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A3" w:rsidRPr="00F16E22" w:rsidRDefault="009A1828" w:rsidP="00977679">
      <w:pPr>
        <w:spacing w:line="360" w:lineRule="auto"/>
        <w:rPr>
          <w:rFonts w:ascii="Arial" w:hAnsi="Arial"/>
          <w:b/>
          <w:sz w:val="28"/>
        </w:rPr>
      </w:pPr>
      <w:r w:rsidRPr="00F16E22">
        <w:rPr>
          <w:rFonts w:ascii="Arial" w:hAnsi="Arial"/>
          <w:b/>
          <w:sz w:val="28"/>
        </w:rPr>
        <w:t xml:space="preserve">IHZ Neujahrsapéro am 3. Januar 2012 in Luzern </w:t>
      </w:r>
    </w:p>
    <w:p w:rsidR="00977679" w:rsidRDefault="00977679" w:rsidP="00977679">
      <w:pPr>
        <w:spacing w:line="360" w:lineRule="auto"/>
        <w:rPr>
          <w:rFonts w:ascii="Arial" w:hAnsi="Arial"/>
        </w:rPr>
      </w:pPr>
    </w:p>
    <w:p w:rsidR="00977679" w:rsidRPr="00F01B75" w:rsidRDefault="00977679" w:rsidP="00977679">
      <w:pPr>
        <w:spacing w:line="360" w:lineRule="auto"/>
        <w:rPr>
          <w:rFonts w:ascii="Arial" w:hAnsi="Arial"/>
        </w:rPr>
      </w:pPr>
    </w:p>
    <w:p w:rsidR="00977679" w:rsidRDefault="00977679" w:rsidP="00977679">
      <w:pPr>
        <w:spacing w:line="360" w:lineRule="auto"/>
        <w:rPr>
          <w:rFonts w:ascii="Arial" w:hAnsi="Arial"/>
        </w:rPr>
      </w:pPr>
      <w:r w:rsidRPr="00F01B75">
        <w:rPr>
          <w:rFonts w:ascii="Arial" w:hAnsi="Arial"/>
        </w:rPr>
        <w:t>Geschätzte Mitglieder der Industrie- und Handelskammer Zentralschweiz</w:t>
      </w:r>
    </w:p>
    <w:p w:rsidR="00977679" w:rsidRPr="00F01B75" w:rsidRDefault="00977679" w:rsidP="00977679">
      <w:pPr>
        <w:spacing w:line="360" w:lineRule="auto"/>
        <w:rPr>
          <w:rFonts w:ascii="Arial" w:hAnsi="Arial"/>
        </w:rPr>
      </w:pPr>
      <w:r>
        <w:rPr>
          <w:rFonts w:ascii="Arial" w:hAnsi="Arial"/>
        </w:rPr>
        <w:t>Sehr geehrte Damen und Herren</w:t>
      </w:r>
    </w:p>
    <w:p w:rsidR="00977679" w:rsidRPr="00F01B75" w:rsidRDefault="00977679" w:rsidP="00977679">
      <w:pPr>
        <w:spacing w:line="360" w:lineRule="auto"/>
        <w:rPr>
          <w:rFonts w:ascii="Arial" w:hAnsi="Arial"/>
        </w:rPr>
      </w:pPr>
    </w:p>
    <w:p w:rsidR="00977679" w:rsidRPr="00F01B75" w:rsidRDefault="00977679" w:rsidP="00977679">
      <w:pPr>
        <w:spacing w:line="360" w:lineRule="auto"/>
        <w:rPr>
          <w:rFonts w:ascii="Arial" w:hAnsi="Arial"/>
        </w:rPr>
      </w:pPr>
      <w:r w:rsidRPr="00F01B75">
        <w:rPr>
          <w:rFonts w:ascii="Arial" w:hAnsi="Arial"/>
        </w:rPr>
        <w:t xml:space="preserve">Ich freue mich sehr, Sie </w:t>
      </w:r>
      <w:r w:rsidR="00064E8E">
        <w:rPr>
          <w:rFonts w:ascii="Arial" w:hAnsi="Arial"/>
        </w:rPr>
        <w:t xml:space="preserve">hier begrüssen zu dürfen an unserem traditionellen - ja beinahe schon legendären - </w:t>
      </w:r>
      <w:r w:rsidRPr="00F01B75">
        <w:rPr>
          <w:rFonts w:ascii="Arial" w:hAnsi="Arial"/>
        </w:rPr>
        <w:t xml:space="preserve">Neujahrsapéro der Industrie- und Handelskammer Zentralschweiz. Was sich als </w:t>
      </w:r>
      <w:r>
        <w:rPr>
          <w:rFonts w:ascii="Arial" w:hAnsi="Arial"/>
        </w:rPr>
        <w:t>gesellschaftliches Treffen</w:t>
      </w:r>
      <w:r w:rsidRPr="00F01B75">
        <w:rPr>
          <w:rFonts w:ascii="Arial" w:hAnsi="Arial"/>
        </w:rPr>
        <w:t xml:space="preserve"> der Zentralschweizer Handelskammer bestens bewährt hat, das wollen wir auch mit unserer </w:t>
      </w:r>
      <w:r w:rsidR="00064E8E">
        <w:rPr>
          <w:rFonts w:ascii="Arial" w:hAnsi="Arial"/>
        </w:rPr>
        <w:t>neuen</w:t>
      </w:r>
      <w:r w:rsidRPr="00F01B75">
        <w:rPr>
          <w:rFonts w:ascii="Arial" w:hAnsi="Arial"/>
        </w:rPr>
        <w:t xml:space="preserve"> Organisation weiterführen! Zur Tradition gehörte, dass sich die Wirtschaftsführer unserer Region am ersten Arbeitstag des Jahres zum Ne</w:t>
      </w:r>
      <w:r w:rsidRPr="00F01B75">
        <w:rPr>
          <w:rFonts w:ascii="Arial" w:hAnsi="Arial"/>
        </w:rPr>
        <w:t>u</w:t>
      </w:r>
      <w:r w:rsidRPr="00F01B75">
        <w:rPr>
          <w:rFonts w:ascii="Arial" w:hAnsi="Arial"/>
        </w:rPr>
        <w:t>jahrapéro trafen –</w:t>
      </w:r>
      <w:r>
        <w:rPr>
          <w:rFonts w:ascii="Arial" w:hAnsi="Arial"/>
        </w:rPr>
        <w:t xml:space="preserve"> und diesen Brauch setzen wir als IHZ noch so gerne fort</w:t>
      </w:r>
      <w:r w:rsidRPr="00F01B75">
        <w:rPr>
          <w:rFonts w:ascii="Arial" w:hAnsi="Arial"/>
        </w:rPr>
        <w:t xml:space="preserve">. Bevor wir zum </w:t>
      </w:r>
      <w:r>
        <w:rPr>
          <w:rFonts w:ascii="Arial" w:hAnsi="Arial"/>
        </w:rPr>
        <w:t>geselligen</w:t>
      </w:r>
      <w:r w:rsidRPr="00F01B75">
        <w:rPr>
          <w:rFonts w:ascii="Arial" w:hAnsi="Arial"/>
        </w:rPr>
        <w:t xml:space="preserve"> Teil übergehen, </w:t>
      </w:r>
      <w:r w:rsidR="00064E8E">
        <w:rPr>
          <w:rFonts w:ascii="Arial" w:hAnsi="Arial"/>
        </w:rPr>
        <w:t>erlaube ich mir, Ihnen ein paar Gedanken zum abgelaufenen und auch zum bevorstehenden Jahr mitzugeben.</w:t>
      </w:r>
      <w:r w:rsidRPr="00F01B75">
        <w:rPr>
          <w:rFonts w:ascii="Arial" w:hAnsi="Arial"/>
        </w:rPr>
        <w:t xml:space="preserve"> </w:t>
      </w:r>
    </w:p>
    <w:p w:rsidR="00977679" w:rsidRPr="00F01B75" w:rsidRDefault="00977679" w:rsidP="00977679">
      <w:pPr>
        <w:spacing w:line="360" w:lineRule="auto"/>
        <w:rPr>
          <w:rFonts w:ascii="Arial" w:hAnsi="Arial"/>
        </w:rPr>
      </w:pPr>
    </w:p>
    <w:p w:rsidR="00977679" w:rsidRPr="00F01B75" w:rsidRDefault="00977679" w:rsidP="00977679">
      <w:pPr>
        <w:spacing w:line="360" w:lineRule="auto"/>
        <w:rPr>
          <w:rFonts w:ascii="Arial" w:hAnsi="Arial"/>
        </w:rPr>
      </w:pPr>
      <w:r w:rsidRPr="00F01B75">
        <w:rPr>
          <w:rFonts w:ascii="Arial" w:hAnsi="Arial"/>
        </w:rPr>
        <w:t>Wir blicken auf ein ereignisreiches Jahr zurück</w:t>
      </w:r>
      <w:r w:rsidR="00871D41">
        <w:rPr>
          <w:rFonts w:ascii="Arial" w:hAnsi="Arial"/>
        </w:rPr>
        <w:t xml:space="preserve">. Die Auswirkungen dieser Ereignisse sind </w:t>
      </w:r>
      <w:r w:rsidRPr="00F01B75">
        <w:rPr>
          <w:rFonts w:ascii="Arial" w:hAnsi="Arial"/>
        </w:rPr>
        <w:t xml:space="preserve">noch längst nicht ausgestanden und </w:t>
      </w:r>
      <w:r w:rsidR="00871D41">
        <w:rPr>
          <w:rFonts w:ascii="Arial" w:hAnsi="Arial"/>
        </w:rPr>
        <w:t xml:space="preserve">werden </w:t>
      </w:r>
      <w:r w:rsidRPr="00F01B75">
        <w:rPr>
          <w:rFonts w:ascii="Arial" w:hAnsi="Arial"/>
        </w:rPr>
        <w:t xml:space="preserve">uns auch in Zukunft </w:t>
      </w:r>
      <w:r>
        <w:rPr>
          <w:rFonts w:ascii="Arial" w:hAnsi="Arial"/>
        </w:rPr>
        <w:t xml:space="preserve">noch </w:t>
      </w:r>
      <w:r w:rsidRPr="00F01B75">
        <w:rPr>
          <w:rFonts w:ascii="Arial" w:hAnsi="Arial"/>
        </w:rPr>
        <w:t xml:space="preserve">beschäftigen. </w:t>
      </w:r>
      <w:r w:rsidR="00F16E22">
        <w:rPr>
          <w:rFonts w:ascii="Arial" w:hAnsi="Arial"/>
        </w:rPr>
        <w:t>Was</w:t>
      </w:r>
      <w:r w:rsidRPr="00F01B75">
        <w:rPr>
          <w:rFonts w:ascii="Arial" w:hAnsi="Arial"/>
        </w:rPr>
        <w:t xml:space="preserve"> seine gesellschaftlichen, wirtschaftlichen und politischen Folgen sind, das lässt sich noch nicht absehen. Da halte ich mich an den chinesischen Premierminister Zhou </w:t>
      </w:r>
      <w:proofErr w:type="spellStart"/>
      <w:r w:rsidRPr="00F01B75">
        <w:rPr>
          <w:rFonts w:ascii="Arial" w:hAnsi="Arial"/>
        </w:rPr>
        <w:t>Enlai</w:t>
      </w:r>
      <w:proofErr w:type="spellEnd"/>
      <w:r w:rsidRPr="00F01B75">
        <w:rPr>
          <w:rFonts w:ascii="Arial" w:hAnsi="Arial"/>
        </w:rPr>
        <w:t>, der 1970 gesagt hat: „Es ist noch zu früh, um ein Urteil abzugeben.“</w:t>
      </w:r>
    </w:p>
    <w:p w:rsidR="00977679" w:rsidRPr="00F01B75" w:rsidRDefault="00977679" w:rsidP="00977679">
      <w:pPr>
        <w:spacing w:line="360" w:lineRule="auto"/>
        <w:rPr>
          <w:rFonts w:ascii="Arial" w:hAnsi="Arial"/>
        </w:rPr>
      </w:pPr>
    </w:p>
    <w:p w:rsidR="00977679" w:rsidRPr="00F01B75" w:rsidRDefault="00977679" w:rsidP="00977679">
      <w:pPr>
        <w:spacing w:line="360" w:lineRule="auto"/>
        <w:rPr>
          <w:rFonts w:ascii="Arial" w:hAnsi="Arial"/>
        </w:rPr>
      </w:pPr>
      <w:r>
        <w:rPr>
          <w:rFonts w:ascii="Arial" w:hAnsi="Arial"/>
        </w:rPr>
        <w:t>Ein weltweit</w:t>
      </w:r>
      <w:r w:rsidRPr="00F01B75">
        <w:rPr>
          <w:rFonts w:ascii="Arial" w:hAnsi="Arial"/>
        </w:rPr>
        <w:t xml:space="preserve"> </w:t>
      </w:r>
      <w:r>
        <w:rPr>
          <w:rFonts w:ascii="Arial" w:hAnsi="Arial"/>
        </w:rPr>
        <w:t xml:space="preserve">folgenschweres </w:t>
      </w:r>
      <w:r w:rsidR="00F16E22">
        <w:rPr>
          <w:rFonts w:ascii="Arial" w:hAnsi="Arial"/>
        </w:rPr>
        <w:t xml:space="preserve">Unglück hat sich </w:t>
      </w:r>
      <w:r w:rsidRPr="00F01B75">
        <w:rPr>
          <w:rFonts w:ascii="Arial" w:hAnsi="Arial"/>
        </w:rPr>
        <w:t>am 11. März des vergangenen Jahres in F</w:t>
      </w:r>
      <w:r w:rsidRPr="00F01B75">
        <w:rPr>
          <w:rFonts w:ascii="Arial" w:hAnsi="Arial"/>
        </w:rPr>
        <w:t>u</w:t>
      </w:r>
      <w:r w:rsidRPr="00F01B75">
        <w:rPr>
          <w:rFonts w:ascii="Arial" w:hAnsi="Arial"/>
        </w:rPr>
        <w:t>kushima</w:t>
      </w:r>
      <w:r w:rsidR="00F16E22">
        <w:rPr>
          <w:rFonts w:ascii="Arial" w:hAnsi="Arial"/>
        </w:rPr>
        <w:t xml:space="preserve"> ereignet</w:t>
      </w:r>
      <w:r w:rsidRPr="00F01B75">
        <w:rPr>
          <w:rFonts w:ascii="Arial" w:hAnsi="Arial"/>
        </w:rPr>
        <w:t>. Ein verheerendes Erdbeben vor der Küste Japans führte zu einer Reihe schwerer Störfälle und katastrophaler Unfälle im</w:t>
      </w:r>
      <w:r>
        <w:rPr>
          <w:rFonts w:ascii="Arial" w:hAnsi="Arial"/>
        </w:rPr>
        <w:t xml:space="preserve"> Kernkraftwerk Fukushima</w:t>
      </w:r>
      <w:r w:rsidRPr="00F01B75">
        <w:rPr>
          <w:rFonts w:ascii="Arial" w:hAnsi="Arial"/>
        </w:rPr>
        <w:t>. Die dramatischen Ereignisse in Japan seien ein „Einschnitt in die Welt“, meinte damals Bundeskanzlerin Ang</w:t>
      </w:r>
      <w:r w:rsidRPr="00F01B75">
        <w:rPr>
          <w:rFonts w:ascii="Arial" w:hAnsi="Arial"/>
        </w:rPr>
        <w:t>e</w:t>
      </w:r>
      <w:r w:rsidRPr="00F01B75">
        <w:rPr>
          <w:rFonts w:ascii="Arial" w:hAnsi="Arial"/>
        </w:rPr>
        <w:t>la Merkel. Wir alle mussten zur Kenntnis nehmen, dass selbst in einem Hochtechnologieland wie Japan die Risiken der Kernenergi</w:t>
      </w:r>
      <w:r>
        <w:rPr>
          <w:rFonts w:ascii="Arial" w:hAnsi="Arial"/>
        </w:rPr>
        <w:t>e nicht sicher beherrschbar sind</w:t>
      </w:r>
      <w:r w:rsidRPr="00F01B75">
        <w:rPr>
          <w:rFonts w:ascii="Arial" w:hAnsi="Arial"/>
        </w:rPr>
        <w:t>. Die Eintretenswah</w:t>
      </w:r>
      <w:r w:rsidRPr="00F01B75">
        <w:rPr>
          <w:rFonts w:ascii="Arial" w:hAnsi="Arial"/>
        </w:rPr>
        <w:t>r</w:t>
      </w:r>
      <w:r w:rsidRPr="00F01B75">
        <w:rPr>
          <w:rFonts w:ascii="Arial" w:hAnsi="Arial"/>
        </w:rPr>
        <w:t xml:space="preserve">scheinlichkeiten für einen atomaren </w:t>
      </w:r>
      <w:r w:rsidR="00871D41">
        <w:rPr>
          <w:rFonts w:ascii="Arial" w:hAnsi="Arial"/>
        </w:rPr>
        <w:t>Super-</w:t>
      </w:r>
      <w:r w:rsidRPr="00F01B75">
        <w:rPr>
          <w:rFonts w:ascii="Arial" w:hAnsi="Arial"/>
        </w:rPr>
        <w:t xml:space="preserve">GAU </w:t>
      </w:r>
      <w:r w:rsidR="003A6001">
        <w:rPr>
          <w:rFonts w:ascii="Arial" w:hAnsi="Arial"/>
        </w:rPr>
        <w:t xml:space="preserve">sind mit Fukushima </w:t>
      </w:r>
      <w:r w:rsidRPr="00F01B75">
        <w:rPr>
          <w:rFonts w:ascii="Arial" w:hAnsi="Arial"/>
        </w:rPr>
        <w:t>neu definiert</w:t>
      </w:r>
      <w:r w:rsidR="003A6001">
        <w:rPr>
          <w:rFonts w:ascii="Arial" w:hAnsi="Arial"/>
        </w:rPr>
        <w:t xml:space="preserve"> worden</w:t>
      </w:r>
      <w:r w:rsidRPr="00F01B75">
        <w:rPr>
          <w:rFonts w:ascii="Arial" w:hAnsi="Arial"/>
        </w:rPr>
        <w:t>.</w:t>
      </w:r>
      <w:r>
        <w:rPr>
          <w:rFonts w:ascii="Arial" w:hAnsi="Arial"/>
        </w:rPr>
        <w:t xml:space="preserve"> Vor </w:t>
      </w:r>
      <w:r w:rsidR="003A6001">
        <w:rPr>
          <w:rFonts w:ascii="Arial" w:hAnsi="Arial"/>
        </w:rPr>
        <w:t xml:space="preserve">dem tragischen Ereignis </w:t>
      </w:r>
      <w:r>
        <w:rPr>
          <w:rFonts w:ascii="Arial" w:hAnsi="Arial"/>
        </w:rPr>
        <w:t>in Fukushima wu</w:t>
      </w:r>
      <w:r w:rsidRPr="00F01B75">
        <w:rPr>
          <w:rFonts w:ascii="Arial" w:hAnsi="Arial"/>
        </w:rPr>
        <w:t>r</w:t>
      </w:r>
      <w:r>
        <w:rPr>
          <w:rFonts w:ascii="Arial" w:hAnsi="Arial"/>
        </w:rPr>
        <w:t>de</w:t>
      </w:r>
      <w:r w:rsidRPr="00F01B75">
        <w:rPr>
          <w:rFonts w:ascii="Arial" w:hAnsi="Arial"/>
        </w:rPr>
        <w:t xml:space="preserve"> das „Restrisiko“ der Kernenergie auch in unserem Land von einer Mehrheit akzeptiert, weil man überzeugt war, dass in einem h</w:t>
      </w:r>
      <w:r w:rsidRPr="00F01B75">
        <w:rPr>
          <w:rFonts w:ascii="Arial" w:hAnsi="Arial"/>
        </w:rPr>
        <w:t>o</w:t>
      </w:r>
      <w:r w:rsidRPr="00F01B75">
        <w:rPr>
          <w:rFonts w:ascii="Arial" w:hAnsi="Arial"/>
        </w:rPr>
        <w:t>chentwickelten Land</w:t>
      </w:r>
      <w:r w:rsidR="003A6001">
        <w:rPr>
          <w:rFonts w:ascii="Arial" w:hAnsi="Arial"/>
        </w:rPr>
        <w:t xml:space="preserve"> diese Restrisiken beherrschbar sind.</w:t>
      </w:r>
    </w:p>
    <w:p w:rsidR="00977679" w:rsidRPr="00F01B75" w:rsidRDefault="00977679" w:rsidP="00977679">
      <w:pPr>
        <w:spacing w:line="360" w:lineRule="auto"/>
        <w:rPr>
          <w:rFonts w:ascii="Arial" w:hAnsi="Arial"/>
        </w:rPr>
      </w:pPr>
    </w:p>
    <w:p w:rsidR="00D16619" w:rsidRDefault="00D16619">
      <w:pPr>
        <w:rPr>
          <w:rFonts w:ascii="Arial" w:hAnsi="Arial"/>
        </w:rPr>
      </w:pPr>
      <w:r>
        <w:rPr>
          <w:rFonts w:ascii="Arial" w:hAnsi="Arial"/>
        </w:rPr>
        <w:br w:type="page"/>
      </w:r>
    </w:p>
    <w:p w:rsidR="00977679" w:rsidRDefault="00977679" w:rsidP="00977679">
      <w:pPr>
        <w:spacing w:line="360" w:lineRule="auto"/>
        <w:rPr>
          <w:rFonts w:ascii="Arial" w:hAnsi="Arial"/>
        </w:rPr>
      </w:pPr>
      <w:r w:rsidRPr="00F01B75">
        <w:rPr>
          <w:rFonts w:ascii="Arial" w:hAnsi="Arial"/>
        </w:rPr>
        <w:lastRenderedPageBreak/>
        <w:t xml:space="preserve">Unsere Landesregierung </w:t>
      </w:r>
      <w:r w:rsidR="00F16E22">
        <w:rPr>
          <w:rFonts w:ascii="Arial" w:hAnsi="Arial"/>
        </w:rPr>
        <w:t xml:space="preserve">hat </w:t>
      </w:r>
      <w:r w:rsidRPr="00F01B75">
        <w:rPr>
          <w:rFonts w:ascii="Arial" w:hAnsi="Arial"/>
        </w:rPr>
        <w:t>als Folge der Katastrophe im Mai den</w:t>
      </w:r>
      <w:r>
        <w:rPr>
          <w:rFonts w:ascii="Arial" w:hAnsi="Arial"/>
        </w:rPr>
        <w:t xml:space="preserve"> Ausstieg aus der Ker</w:t>
      </w:r>
      <w:r>
        <w:rPr>
          <w:rFonts w:ascii="Arial" w:hAnsi="Arial"/>
        </w:rPr>
        <w:t>n</w:t>
      </w:r>
      <w:r w:rsidRPr="00F01B75">
        <w:rPr>
          <w:rFonts w:ascii="Arial" w:hAnsi="Arial"/>
        </w:rPr>
        <w:t>energie</w:t>
      </w:r>
      <w:r w:rsidR="00F16E22">
        <w:rPr>
          <w:rFonts w:ascii="Arial" w:hAnsi="Arial"/>
        </w:rPr>
        <w:t xml:space="preserve"> beschlossen</w:t>
      </w:r>
      <w:r w:rsidRPr="00F01B75">
        <w:rPr>
          <w:rFonts w:ascii="Arial" w:hAnsi="Arial"/>
        </w:rPr>
        <w:t xml:space="preserve">, der inzwischen auch von den Eidgenössischen Räten abgesegnet wurde. </w:t>
      </w:r>
      <w:r w:rsidR="00F16E22">
        <w:rPr>
          <w:rFonts w:ascii="Arial" w:hAnsi="Arial"/>
        </w:rPr>
        <w:t xml:space="preserve">Es ist also die Absicht von </w:t>
      </w:r>
      <w:r w:rsidR="003A6001">
        <w:rPr>
          <w:rFonts w:ascii="Arial" w:hAnsi="Arial"/>
        </w:rPr>
        <w:t xml:space="preserve">Bundesrat und Parlament, dass </w:t>
      </w:r>
      <w:r w:rsidRPr="00F01B75">
        <w:rPr>
          <w:rFonts w:ascii="Arial" w:hAnsi="Arial"/>
        </w:rPr>
        <w:t>keine neuen Ke</w:t>
      </w:r>
      <w:r>
        <w:rPr>
          <w:rFonts w:ascii="Arial" w:hAnsi="Arial"/>
        </w:rPr>
        <w:t>rnreakt</w:t>
      </w:r>
      <w:r>
        <w:rPr>
          <w:rFonts w:ascii="Arial" w:hAnsi="Arial"/>
        </w:rPr>
        <w:t>o</w:t>
      </w:r>
      <w:r>
        <w:rPr>
          <w:rFonts w:ascii="Arial" w:hAnsi="Arial"/>
        </w:rPr>
        <w:t>ren mehr bewilligt</w:t>
      </w:r>
      <w:r w:rsidR="003A6001">
        <w:rPr>
          <w:rFonts w:ascii="Arial" w:hAnsi="Arial"/>
        </w:rPr>
        <w:t xml:space="preserve"> werden</w:t>
      </w:r>
      <w:r w:rsidRPr="00F01B75">
        <w:rPr>
          <w:rFonts w:ascii="Arial" w:hAnsi="Arial"/>
        </w:rPr>
        <w:t xml:space="preserve"> und die bestehenden Anlagen nach Ende ihrer Laufzeit vom Netz genommen und abgeschaltet werden. </w:t>
      </w:r>
    </w:p>
    <w:p w:rsidR="00977679" w:rsidRPr="00F01B75" w:rsidRDefault="00977679" w:rsidP="00977679">
      <w:pPr>
        <w:spacing w:line="360" w:lineRule="auto"/>
        <w:rPr>
          <w:rFonts w:ascii="Arial" w:hAnsi="Arial"/>
        </w:rPr>
      </w:pPr>
    </w:p>
    <w:p w:rsidR="009A1828" w:rsidRDefault="00977679" w:rsidP="009A1828">
      <w:pPr>
        <w:spacing w:line="360" w:lineRule="auto"/>
        <w:rPr>
          <w:rFonts w:ascii="Arial" w:hAnsi="Arial"/>
        </w:rPr>
      </w:pPr>
      <w:r w:rsidRPr="00F01B75">
        <w:rPr>
          <w:rFonts w:ascii="Arial" w:hAnsi="Arial"/>
        </w:rPr>
        <w:t xml:space="preserve">Ein schlüssiges Konzept </w:t>
      </w:r>
      <w:r>
        <w:rPr>
          <w:rFonts w:ascii="Arial" w:hAnsi="Arial"/>
        </w:rPr>
        <w:t xml:space="preserve">für den Ausstieg </w:t>
      </w:r>
      <w:r w:rsidRPr="00F01B75">
        <w:rPr>
          <w:rFonts w:ascii="Arial" w:hAnsi="Arial"/>
        </w:rPr>
        <w:t>legte der Bundesrat bisher nicht vor, obwohl die</w:t>
      </w:r>
      <w:r w:rsidR="00F16E22">
        <w:rPr>
          <w:rFonts w:ascii="Arial" w:hAnsi="Arial"/>
        </w:rPr>
        <w:t>se</w:t>
      </w:r>
      <w:r w:rsidRPr="00F01B75">
        <w:rPr>
          <w:rFonts w:ascii="Arial" w:hAnsi="Arial"/>
        </w:rPr>
        <w:t xml:space="preserve"> Umstellung </w:t>
      </w:r>
      <w:r w:rsidR="00F16E22">
        <w:rPr>
          <w:rFonts w:ascii="Arial" w:hAnsi="Arial"/>
        </w:rPr>
        <w:t xml:space="preserve">in </w:t>
      </w:r>
      <w:r w:rsidRPr="00F01B75">
        <w:rPr>
          <w:rFonts w:ascii="Arial" w:hAnsi="Arial"/>
        </w:rPr>
        <w:t>der Energieversorgung alle Beteiligten vor eine Herkulesaufgabe stellt. Es kommt der Quadratur des Kreises nahe, wenn die Schweiz ohne Kernenergie auskommen</w:t>
      </w:r>
      <w:r w:rsidR="0023548D">
        <w:rPr>
          <w:rFonts w:ascii="Arial" w:hAnsi="Arial"/>
        </w:rPr>
        <w:t xml:space="preserve"> solle und</w:t>
      </w:r>
      <w:r w:rsidRPr="00F01B75">
        <w:rPr>
          <w:rFonts w:ascii="Arial" w:hAnsi="Arial"/>
        </w:rPr>
        <w:t xml:space="preserve"> gleichzeitig </w:t>
      </w:r>
    </w:p>
    <w:p w:rsidR="009A1828" w:rsidRDefault="00977679" w:rsidP="009A1828">
      <w:pPr>
        <w:numPr>
          <w:ilvl w:val="0"/>
          <w:numId w:val="1"/>
        </w:numPr>
        <w:rPr>
          <w:rFonts w:ascii="Arial" w:hAnsi="Arial"/>
        </w:rPr>
      </w:pPr>
      <w:r w:rsidRPr="00F01B75">
        <w:rPr>
          <w:rFonts w:ascii="Arial" w:hAnsi="Arial"/>
        </w:rPr>
        <w:t xml:space="preserve">die Klimaschutzziele einhalten, </w:t>
      </w:r>
    </w:p>
    <w:p w:rsidR="009A1828" w:rsidRDefault="00977679" w:rsidP="009A1828">
      <w:pPr>
        <w:numPr>
          <w:ilvl w:val="0"/>
          <w:numId w:val="1"/>
        </w:numPr>
        <w:rPr>
          <w:rFonts w:ascii="Arial" w:hAnsi="Arial"/>
        </w:rPr>
      </w:pPr>
      <w:r w:rsidRPr="00F01B75">
        <w:rPr>
          <w:rFonts w:ascii="Arial" w:hAnsi="Arial"/>
        </w:rPr>
        <w:t xml:space="preserve">keine Arbeitsplätze gefährden, </w:t>
      </w:r>
    </w:p>
    <w:p w:rsidR="009A1828" w:rsidRDefault="00977679" w:rsidP="009A1828">
      <w:pPr>
        <w:numPr>
          <w:ilvl w:val="0"/>
          <w:numId w:val="1"/>
        </w:numPr>
        <w:rPr>
          <w:rFonts w:ascii="Arial" w:hAnsi="Arial"/>
        </w:rPr>
      </w:pPr>
      <w:r w:rsidRPr="00F01B75">
        <w:rPr>
          <w:rFonts w:ascii="Arial" w:hAnsi="Arial"/>
        </w:rPr>
        <w:t xml:space="preserve">die Strompreise stabil halten und </w:t>
      </w:r>
    </w:p>
    <w:p w:rsidR="009A1828" w:rsidRDefault="00977679" w:rsidP="009A1828">
      <w:pPr>
        <w:numPr>
          <w:ilvl w:val="0"/>
          <w:numId w:val="1"/>
        </w:numPr>
        <w:spacing w:line="360" w:lineRule="auto"/>
        <w:rPr>
          <w:rFonts w:ascii="Arial" w:hAnsi="Arial"/>
        </w:rPr>
      </w:pPr>
      <w:r>
        <w:rPr>
          <w:rFonts w:ascii="Arial" w:hAnsi="Arial"/>
        </w:rPr>
        <w:t>die Versorgungssicherheit gewährleist</w:t>
      </w:r>
      <w:r w:rsidRPr="00F01B75">
        <w:rPr>
          <w:rFonts w:ascii="Arial" w:hAnsi="Arial"/>
        </w:rPr>
        <w:t xml:space="preserve">en will. </w:t>
      </w:r>
    </w:p>
    <w:p w:rsidR="00977679" w:rsidRPr="00F01B75" w:rsidRDefault="0023548D" w:rsidP="009A1828">
      <w:pPr>
        <w:spacing w:line="360" w:lineRule="auto"/>
        <w:rPr>
          <w:rFonts w:ascii="Arial" w:hAnsi="Arial"/>
        </w:rPr>
      </w:pPr>
      <w:r>
        <w:rPr>
          <w:rFonts w:ascii="Arial" w:hAnsi="Arial"/>
        </w:rPr>
        <w:t>D</w:t>
      </w:r>
      <w:r w:rsidR="00977679" w:rsidRPr="00F01B75">
        <w:rPr>
          <w:rFonts w:ascii="Arial" w:hAnsi="Arial"/>
        </w:rPr>
        <w:t xml:space="preserve">ie Versorgungssicherheit ist für </w:t>
      </w:r>
      <w:r w:rsidR="00977679">
        <w:rPr>
          <w:rFonts w:ascii="Arial" w:hAnsi="Arial"/>
        </w:rPr>
        <w:t>unsere</w:t>
      </w:r>
      <w:r w:rsidR="00977679" w:rsidRPr="00F01B75">
        <w:rPr>
          <w:rFonts w:ascii="Arial" w:hAnsi="Arial"/>
        </w:rPr>
        <w:t xml:space="preserve"> Wirtschaft</w:t>
      </w:r>
      <w:r>
        <w:rPr>
          <w:rFonts w:ascii="Arial" w:hAnsi="Arial"/>
        </w:rPr>
        <w:t xml:space="preserve"> aber von </w:t>
      </w:r>
      <w:r w:rsidR="00977679" w:rsidRPr="00F01B75">
        <w:rPr>
          <w:rFonts w:ascii="Arial" w:hAnsi="Arial"/>
        </w:rPr>
        <w:t>zentral</w:t>
      </w:r>
      <w:r>
        <w:rPr>
          <w:rFonts w:ascii="Arial" w:hAnsi="Arial"/>
        </w:rPr>
        <w:t>er Bedeutung</w:t>
      </w:r>
      <w:r w:rsidR="00977679" w:rsidRPr="00F01B75">
        <w:rPr>
          <w:rFonts w:ascii="Arial" w:hAnsi="Arial"/>
        </w:rPr>
        <w:t xml:space="preserve"> und die</w:t>
      </w:r>
      <w:r w:rsidR="009A1828">
        <w:rPr>
          <w:rFonts w:ascii="Arial" w:hAnsi="Arial"/>
        </w:rPr>
        <w:t xml:space="preserve"> nun geschaffene</w:t>
      </w:r>
      <w:r w:rsidR="00977679" w:rsidRPr="00F01B75">
        <w:rPr>
          <w:rFonts w:ascii="Arial" w:hAnsi="Arial"/>
        </w:rPr>
        <w:t xml:space="preserve"> Ungewissheit stellt eine nicht akzeptierbare Situation dar. Dazu kommt, dass wir uns auch über den Zielkonflikt zwischen Landschaftsschutz und Klimaschutz unte</w:t>
      </w:r>
      <w:r w:rsidR="00977679" w:rsidRPr="00F01B75">
        <w:rPr>
          <w:rFonts w:ascii="Arial" w:hAnsi="Arial"/>
        </w:rPr>
        <w:t>r</w:t>
      </w:r>
      <w:r w:rsidR="00977679" w:rsidRPr="00F01B75">
        <w:rPr>
          <w:rFonts w:ascii="Arial" w:hAnsi="Arial"/>
        </w:rPr>
        <w:t>halten müssen, wenn die Atomenergie nicht mehr opportun ist! Allein schon der forcierte Ausbau von Wasser- und Windkraft droht am Widerstand von Natur- und Landschaftsschü</w:t>
      </w:r>
      <w:r w:rsidR="00977679" w:rsidRPr="00F01B75">
        <w:rPr>
          <w:rFonts w:ascii="Arial" w:hAnsi="Arial"/>
        </w:rPr>
        <w:t>t</w:t>
      </w:r>
      <w:r w:rsidR="00977679" w:rsidRPr="00F01B75">
        <w:rPr>
          <w:rFonts w:ascii="Arial" w:hAnsi="Arial"/>
        </w:rPr>
        <w:t>zern zu scheitern. Hier braucht es ein Umdenken von allen Akteuren</w:t>
      </w:r>
      <w:r w:rsidR="00871D41">
        <w:rPr>
          <w:rFonts w:ascii="Arial" w:hAnsi="Arial"/>
        </w:rPr>
        <w:t>. Dieses Umdenken h</w:t>
      </w:r>
      <w:r w:rsidR="00871D41">
        <w:rPr>
          <w:rFonts w:ascii="Arial" w:hAnsi="Arial"/>
        </w:rPr>
        <w:t>a</w:t>
      </w:r>
      <w:r w:rsidR="00871D41">
        <w:rPr>
          <w:rFonts w:ascii="Arial" w:hAnsi="Arial"/>
        </w:rPr>
        <w:t xml:space="preserve">ben wir im vergangenen Jahr noch nicht oder noch zu wenig gesehen. Im neuen Jahr muss diesbezüglich noch einiges an Denk- und Überzeugungsarbeit geleistet werden. </w:t>
      </w:r>
    </w:p>
    <w:p w:rsidR="00977679" w:rsidRPr="00F01B75" w:rsidRDefault="00977679" w:rsidP="00977679">
      <w:pPr>
        <w:spacing w:line="360" w:lineRule="auto"/>
        <w:rPr>
          <w:rFonts w:ascii="Arial" w:hAnsi="Arial"/>
        </w:rPr>
      </w:pPr>
    </w:p>
    <w:p w:rsidR="00977679" w:rsidRDefault="00977679" w:rsidP="00977679">
      <w:pPr>
        <w:spacing w:line="360" w:lineRule="auto"/>
        <w:rPr>
          <w:rFonts w:ascii="Arial" w:hAnsi="Arial" w:cs="Arial"/>
        </w:rPr>
      </w:pPr>
      <w:r w:rsidRPr="00871D41">
        <w:rPr>
          <w:rFonts w:ascii="Arial" w:hAnsi="Arial"/>
        </w:rPr>
        <w:t>Zu etwas Erfreulicherem</w:t>
      </w:r>
      <w:r w:rsidRPr="00F01B75">
        <w:rPr>
          <w:rFonts w:ascii="Arial" w:hAnsi="Arial"/>
        </w:rPr>
        <w:t xml:space="preserve">. Im letzten Mai läuteten nicht nur im Vereinigten Königreich die Hochzeitsglocken, auch die Zentralschweizer Handelskammer und die Luzerner Industrie Vereinigung </w:t>
      </w:r>
      <w:r>
        <w:rPr>
          <w:rFonts w:ascii="Arial" w:hAnsi="Arial"/>
        </w:rPr>
        <w:t>vereinigten sich</w:t>
      </w:r>
      <w:r w:rsidRPr="00F01B75">
        <w:rPr>
          <w:rFonts w:ascii="Arial" w:hAnsi="Arial"/>
        </w:rPr>
        <w:t xml:space="preserve">. </w:t>
      </w:r>
      <w:r>
        <w:rPr>
          <w:rFonts w:ascii="Arial" w:hAnsi="Arial"/>
        </w:rPr>
        <w:t>D</w:t>
      </w:r>
      <w:r w:rsidRPr="00F01B75">
        <w:rPr>
          <w:rFonts w:ascii="Arial" w:hAnsi="Arial"/>
        </w:rPr>
        <w:t>a haben sich zwei gefunden, die zusammenpassen! Der wü</w:t>
      </w:r>
      <w:r w:rsidRPr="00F01B75">
        <w:rPr>
          <w:rFonts w:ascii="Arial" w:hAnsi="Arial"/>
        </w:rPr>
        <w:t>r</w:t>
      </w:r>
      <w:r w:rsidRPr="00F01B75">
        <w:rPr>
          <w:rFonts w:ascii="Arial" w:hAnsi="Arial"/>
        </w:rPr>
        <w:t>dige Anlass im Luzerner KKL wurde</w:t>
      </w:r>
      <w:r w:rsidR="00D3793D">
        <w:rPr>
          <w:rFonts w:ascii="Arial" w:hAnsi="Arial"/>
        </w:rPr>
        <w:t xml:space="preserve"> mit einem denkwürdigen Referat von Peter </w:t>
      </w:r>
      <w:proofErr w:type="spellStart"/>
      <w:r w:rsidR="00D3793D">
        <w:rPr>
          <w:rFonts w:ascii="Arial" w:hAnsi="Arial"/>
        </w:rPr>
        <w:t>Brabeck</w:t>
      </w:r>
      <w:proofErr w:type="spellEnd"/>
      <w:r w:rsidR="00D3793D">
        <w:rPr>
          <w:rFonts w:ascii="Arial" w:hAnsi="Arial"/>
        </w:rPr>
        <w:t xml:space="preserve"> a</w:t>
      </w:r>
      <w:r w:rsidR="00D3793D">
        <w:rPr>
          <w:rFonts w:ascii="Arial" w:hAnsi="Arial"/>
        </w:rPr>
        <w:t>b</w:t>
      </w:r>
      <w:r w:rsidR="00D3793D">
        <w:rPr>
          <w:rFonts w:ascii="Arial" w:hAnsi="Arial"/>
        </w:rPr>
        <w:t>gerundet. Im eigentlichen Wasserschloss von Europa zeigte er uns seine Sicht über das "</w:t>
      </w:r>
      <w:r w:rsidRPr="00F01B75">
        <w:rPr>
          <w:rFonts w:ascii="Arial" w:hAnsi="Arial"/>
        </w:rPr>
        <w:t>Wasser als unabdingbare Voraussetzung für das Funktionieren unserer Gesellschaft</w:t>
      </w:r>
      <w:r>
        <w:rPr>
          <w:rFonts w:ascii="Arial" w:hAnsi="Arial"/>
        </w:rPr>
        <w:t>“</w:t>
      </w:r>
      <w:r w:rsidRPr="00F01B75">
        <w:rPr>
          <w:rFonts w:ascii="Arial" w:hAnsi="Arial"/>
        </w:rPr>
        <w:t xml:space="preserve">. </w:t>
      </w:r>
      <w:r w:rsidRPr="00F01B75">
        <w:rPr>
          <w:rFonts w:ascii="Arial" w:hAnsi="Arial" w:cs="Arial"/>
          <w:bCs/>
          <w:iCs/>
          <w:noProof/>
        </w:rPr>
        <w:t xml:space="preserve">Das </w:t>
      </w:r>
      <w:r w:rsidRPr="00F01B75">
        <w:rPr>
          <w:rFonts w:ascii="Arial" w:hAnsi="Arial" w:cs="Arial"/>
        </w:rPr>
        <w:t>Ziel unseres Zusammenschlusses ist es, als stärkste Wirtschaftsorganisation und wirkung</w:t>
      </w:r>
      <w:r w:rsidRPr="00F01B75">
        <w:rPr>
          <w:rFonts w:ascii="Arial" w:hAnsi="Arial" w:cs="Arial"/>
        </w:rPr>
        <w:t>s</w:t>
      </w:r>
      <w:r w:rsidRPr="00F01B75">
        <w:rPr>
          <w:rFonts w:ascii="Arial" w:hAnsi="Arial" w:cs="Arial"/>
        </w:rPr>
        <w:t>vollste Unternehmensplattform der Zentralschweiz aufzutreten, mit EINER Stimme im polit</w:t>
      </w:r>
      <w:r w:rsidRPr="00F01B75">
        <w:rPr>
          <w:rFonts w:ascii="Arial" w:hAnsi="Arial" w:cs="Arial"/>
        </w:rPr>
        <w:t>i</w:t>
      </w:r>
      <w:r w:rsidRPr="00F01B75">
        <w:rPr>
          <w:rFonts w:ascii="Arial" w:hAnsi="Arial" w:cs="Arial"/>
        </w:rPr>
        <w:t xml:space="preserve">schen Prozess für optimale </w:t>
      </w:r>
      <w:r w:rsidR="00D3793D">
        <w:rPr>
          <w:rFonts w:ascii="Arial" w:hAnsi="Arial" w:cs="Arial"/>
        </w:rPr>
        <w:t xml:space="preserve">wirtschaftliche </w:t>
      </w:r>
      <w:r w:rsidRPr="00F01B75">
        <w:rPr>
          <w:rFonts w:ascii="Arial" w:hAnsi="Arial" w:cs="Arial"/>
        </w:rPr>
        <w:t>Rahmenbedingungen</w:t>
      </w:r>
      <w:r w:rsidR="00D3793D">
        <w:rPr>
          <w:rFonts w:ascii="Arial" w:hAnsi="Arial" w:cs="Arial"/>
        </w:rPr>
        <w:t xml:space="preserve"> in</w:t>
      </w:r>
      <w:r w:rsidRPr="00F01B75">
        <w:rPr>
          <w:rFonts w:ascii="Arial" w:hAnsi="Arial" w:cs="Arial"/>
        </w:rPr>
        <w:t xml:space="preserve"> der </w:t>
      </w:r>
      <w:r>
        <w:rPr>
          <w:rFonts w:ascii="Arial" w:hAnsi="Arial" w:cs="Arial"/>
        </w:rPr>
        <w:t xml:space="preserve">Zentralschweizer </w:t>
      </w:r>
      <w:r w:rsidRPr="00F01B75">
        <w:rPr>
          <w:rFonts w:ascii="Arial" w:hAnsi="Arial" w:cs="Arial"/>
        </w:rPr>
        <w:t xml:space="preserve">zu kämpfen und die wirtschaftspolitische Agenda in unserer Region mitzubestimmen. </w:t>
      </w:r>
    </w:p>
    <w:p w:rsidR="00977679" w:rsidRPr="00F01B75" w:rsidRDefault="00977679" w:rsidP="00977679">
      <w:pPr>
        <w:spacing w:line="360" w:lineRule="auto"/>
        <w:rPr>
          <w:rFonts w:ascii="Arial" w:hAnsi="Arial" w:cs="Arial"/>
          <w:lang w:bidi="de-DE"/>
        </w:rPr>
      </w:pPr>
      <w:r w:rsidRPr="00F01B75">
        <w:rPr>
          <w:rFonts w:ascii="Arial" w:hAnsi="Arial" w:cs="Arial"/>
          <w:lang w:bidi="de-DE"/>
        </w:rPr>
        <w:t>Der Start zu DER Wirtschaftsorganisation der Zentralschweiz ist geglückt –</w:t>
      </w:r>
      <w:r>
        <w:rPr>
          <w:rFonts w:ascii="Arial" w:hAnsi="Arial" w:cs="Arial"/>
          <w:lang w:bidi="de-DE"/>
        </w:rPr>
        <w:t xml:space="preserve"> ob es uns geli</w:t>
      </w:r>
      <w:r>
        <w:rPr>
          <w:rFonts w:ascii="Arial" w:hAnsi="Arial" w:cs="Arial"/>
          <w:lang w:bidi="de-DE"/>
        </w:rPr>
        <w:t>n</w:t>
      </w:r>
      <w:r>
        <w:rPr>
          <w:rFonts w:ascii="Arial" w:hAnsi="Arial" w:cs="Arial"/>
          <w:lang w:bidi="de-DE"/>
        </w:rPr>
        <w:t>gen wird</w:t>
      </w:r>
      <w:r w:rsidRPr="00F01B75">
        <w:rPr>
          <w:rFonts w:ascii="Arial" w:hAnsi="Arial" w:cs="Arial"/>
          <w:lang w:bidi="de-DE"/>
        </w:rPr>
        <w:t xml:space="preserve">, weitere Wirtschaftsverbände zu einem Anschluss zu motivieren, das werden wir sehen. </w:t>
      </w:r>
      <w:r w:rsidR="00D16619">
        <w:rPr>
          <w:rFonts w:ascii="Arial" w:hAnsi="Arial" w:cs="Arial"/>
          <w:lang w:bidi="de-DE"/>
        </w:rPr>
        <w:t>Wir setzen im kommenden Jahr jedenfalls alles daran.</w:t>
      </w:r>
    </w:p>
    <w:p w:rsidR="00977679" w:rsidRPr="00F01B75" w:rsidRDefault="00977679" w:rsidP="00977679">
      <w:pPr>
        <w:spacing w:line="360" w:lineRule="auto"/>
        <w:rPr>
          <w:rFonts w:ascii="Arial" w:hAnsi="Arial" w:cs="Arial"/>
          <w:lang w:bidi="de-DE"/>
        </w:rPr>
      </w:pPr>
    </w:p>
    <w:p w:rsidR="00977679" w:rsidRPr="00F01B75" w:rsidRDefault="00977679" w:rsidP="00977679">
      <w:pPr>
        <w:spacing w:line="360" w:lineRule="auto"/>
        <w:rPr>
          <w:rFonts w:ascii="Arial" w:hAnsi="Arial"/>
        </w:rPr>
      </w:pPr>
      <w:r>
        <w:rPr>
          <w:rFonts w:ascii="Arial" w:hAnsi="Arial"/>
        </w:rPr>
        <w:lastRenderedPageBreak/>
        <w:t xml:space="preserve">Im August </w:t>
      </w:r>
      <w:r w:rsidRPr="00F01B75">
        <w:rPr>
          <w:rFonts w:ascii="Arial" w:hAnsi="Arial"/>
        </w:rPr>
        <w:t xml:space="preserve">wurde </w:t>
      </w:r>
      <w:r>
        <w:rPr>
          <w:rFonts w:ascii="Arial" w:hAnsi="Arial"/>
        </w:rPr>
        <w:t>der</w:t>
      </w:r>
      <w:r w:rsidRPr="00F01B75">
        <w:rPr>
          <w:rFonts w:ascii="Arial" w:hAnsi="Arial"/>
        </w:rPr>
        <w:t xml:space="preserve"> Höhepunkt der Eurokrise erreicht. Mit einem Kurs von annähernd 1:1 gegenüber dem Euro setzte sich auch bei Spätzündern die Erkenntnis durch, dass ein zu starker Franken der Schweizer</w:t>
      </w:r>
      <w:r>
        <w:rPr>
          <w:rFonts w:ascii="Arial" w:hAnsi="Arial"/>
        </w:rPr>
        <w:t xml:space="preserve"> Volkswirtschaft schadet. </w:t>
      </w:r>
      <w:r w:rsidR="00F408A3">
        <w:rPr>
          <w:rFonts w:ascii="Arial" w:hAnsi="Arial"/>
        </w:rPr>
        <w:t>Vorgängig</w:t>
      </w:r>
      <w:r w:rsidRPr="00F01B75">
        <w:rPr>
          <w:rFonts w:ascii="Arial" w:hAnsi="Arial"/>
        </w:rPr>
        <w:t xml:space="preserve"> </w:t>
      </w:r>
      <w:r>
        <w:rPr>
          <w:rFonts w:ascii="Arial" w:hAnsi="Arial"/>
        </w:rPr>
        <w:t>gab es heftigen</w:t>
      </w:r>
      <w:r w:rsidRPr="00F01B75">
        <w:rPr>
          <w:rFonts w:ascii="Arial" w:hAnsi="Arial"/>
        </w:rPr>
        <w:t xml:space="preserve"> Wide</w:t>
      </w:r>
      <w:r w:rsidRPr="00F01B75">
        <w:rPr>
          <w:rFonts w:ascii="Arial" w:hAnsi="Arial"/>
        </w:rPr>
        <w:t>r</w:t>
      </w:r>
      <w:r w:rsidRPr="00F01B75">
        <w:rPr>
          <w:rFonts w:ascii="Arial" w:hAnsi="Arial"/>
        </w:rPr>
        <w:t xml:space="preserve">stand von gewissen Parteien, welche die Deviseninterventionen der SNB noch im Frühling in </w:t>
      </w:r>
      <w:r>
        <w:rPr>
          <w:rFonts w:ascii="Arial" w:hAnsi="Arial"/>
        </w:rPr>
        <w:t>beleidigenden Anzeigenkampagnen kritisiert hatten</w:t>
      </w:r>
      <w:r w:rsidR="00F408A3">
        <w:rPr>
          <w:rFonts w:ascii="Arial" w:hAnsi="Arial"/>
        </w:rPr>
        <w:t xml:space="preserve"> und dadurch sowohl Herrn Hildebrand als auch die SNB geschwächt haben</w:t>
      </w:r>
      <w:r w:rsidRPr="00F01B75">
        <w:rPr>
          <w:rFonts w:ascii="Arial" w:hAnsi="Arial"/>
        </w:rPr>
        <w:t>.</w:t>
      </w:r>
    </w:p>
    <w:p w:rsidR="00977679" w:rsidRPr="00F01B75" w:rsidRDefault="00977679" w:rsidP="00977679">
      <w:pPr>
        <w:spacing w:line="360" w:lineRule="auto"/>
        <w:rPr>
          <w:rFonts w:ascii="Arial" w:hAnsi="Arial"/>
        </w:rPr>
      </w:pPr>
    </w:p>
    <w:p w:rsidR="00977679" w:rsidRPr="00F01B75" w:rsidRDefault="00977679" w:rsidP="00977679">
      <w:pPr>
        <w:spacing w:line="360" w:lineRule="auto"/>
        <w:rPr>
          <w:rFonts w:ascii="Arial" w:hAnsi="Arial"/>
        </w:rPr>
      </w:pPr>
      <w:r w:rsidRPr="00F01B75">
        <w:rPr>
          <w:rFonts w:ascii="Arial" w:hAnsi="Arial"/>
        </w:rPr>
        <w:t xml:space="preserve">Die </w:t>
      </w:r>
      <w:r w:rsidR="00F408A3">
        <w:rPr>
          <w:rFonts w:ascii="Arial" w:hAnsi="Arial"/>
        </w:rPr>
        <w:t>IHZ</w:t>
      </w:r>
      <w:r>
        <w:rPr>
          <w:rFonts w:ascii="Arial" w:hAnsi="Arial"/>
        </w:rPr>
        <w:t xml:space="preserve"> </w:t>
      </w:r>
      <w:r w:rsidRPr="00F01B75">
        <w:rPr>
          <w:rFonts w:ascii="Arial" w:hAnsi="Arial"/>
        </w:rPr>
        <w:t xml:space="preserve">schaute dem Treiben </w:t>
      </w:r>
      <w:r>
        <w:rPr>
          <w:rFonts w:ascii="Arial" w:hAnsi="Arial"/>
        </w:rPr>
        <w:t xml:space="preserve">selbstverständlich </w:t>
      </w:r>
      <w:r w:rsidRPr="00F01B75">
        <w:rPr>
          <w:rFonts w:ascii="Arial" w:hAnsi="Arial"/>
        </w:rPr>
        <w:t>nicht tatenlos zu, son</w:t>
      </w:r>
      <w:r>
        <w:rPr>
          <w:rFonts w:ascii="Arial" w:hAnsi="Arial"/>
        </w:rPr>
        <w:t>dern forderte die SNB zum entschlossenen Eingreife</w:t>
      </w:r>
      <w:r w:rsidRPr="00F01B75">
        <w:rPr>
          <w:rFonts w:ascii="Arial" w:hAnsi="Arial"/>
        </w:rPr>
        <w:t xml:space="preserve">n auf. Um die Handlungsfähigkeit der Unternehmen zu sichern, verlangten wir </w:t>
      </w:r>
      <w:r w:rsidR="00F408A3">
        <w:rPr>
          <w:rFonts w:ascii="Arial" w:hAnsi="Arial"/>
        </w:rPr>
        <w:t xml:space="preserve">in einer Medienmitteilung einen garantierten </w:t>
      </w:r>
      <w:r w:rsidRPr="00F01B75">
        <w:rPr>
          <w:rFonts w:ascii="Arial" w:hAnsi="Arial"/>
        </w:rPr>
        <w:t xml:space="preserve">Mindestkurs. Und siehe da – </w:t>
      </w:r>
      <w:r w:rsidR="00F408A3">
        <w:rPr>
          <w:rFonts w:ascii="Arial" w:hAnsi="Arial"/>
        </w:rPr>
        <w:t>wir wurden gehört! K</w:t>
      </w:r>
      <w:r w:rsidRPr="00F01B75">
        <w:rPr>
          <w:rFonts w:ascii="Arial" w:hAnsi="Arial"/>
        </w:rPr>
        <w:t xml:space="preserve">urz nach unserer </w:t>
      </w:r>
      <w:r>
        <w:rPr>
          <w:rFonts w:ascii="Arial" w:hAnsi="Arial"/>
        </w:rPr>
        <w:t xml:space="preserve">schriftlichen </w:t>
      </w:r>
      <w:r w:rsidRPr="00F01B75">
        <w:rPr>
          <w:rFonts w:ascii="Arial" w:hAnsi="Arial"/>
        </w:rPr>
        <w:t xml:space="preserve">Intervention setzten unsere Währungshüter eine Wechselkursuntergrenze von Fr. 1.20 fest. Da soll noch jemand </w:t>
      </w:r>
      <w:r w:rsidR="002C15C8">
        <w:rPr>
          <w:rFonts w:ascii="Arial" w:hAnsi="Arial"/>
        </w:rPr>
        <w:t xml:space="preserve">sagen, die IHZ habe keinen </w:t>
      </w:r>
      <w:r w:rsidRPr="00F01B75">
        <w:rPr>
          <w:rFonts w:ascii="Arial" w:hAnsi="Arial"/>
        </w:rPr>
        <w:t xml:space="preserve">Einfluss und </w:t>
      </w:r>
      <w:r w:rsidR="002C15C8">
        <w:rPr>
          <w:rFonts w:ascii="Arial" w:hAnsi="Arial"/>
        </w:rPr>
        <w:t xml:space="preserve">kein </w:t>
      </w:r>
      <w:r w:rsidRPr="00F01B75">
        <w:rPr>
          <w:rFonts w:ascii="Arial" w:hAnsi="Arial"/>
        </w:rPr>
        <w:t>Ge</w:t>
      </w:r>
      <w:r w:rsidR="00372379">
        <w:rPr>
          <w:rFonts w:ascii="Arial" w:hAnsi="Arial"/>
        </w:rPr>
        <w:t>wicht</w:t>
      </w:r>
      <w:r w:rsidRPr="00F01B75">
        <w:rPr>
          <w:rFonts w:ascii="Arial" w:hAnsi="Arial"/>
        </w:rPr>
        <w:t>!</w:t>
      </w:r>
    </w:p>
    <w:p w:rsidR="00977679" w:rsidRPr="00F01B75" w:rsidRDefault="00977679" w:rsidP="00977679">
      <w:pPr>
        <w:spacing w:line="360" w:lineRule="auto"/>
        <w:rPr>
          <w:rFonts w:ascii="Arial" w:hAnsi="Arial"/>
        </w:rPr>
      </w:pPr>
    </w:p>
    <w:p w:rsidR="00977679" w:rsidRPr="00F01B75" w:rsidRDefault="00977679" w:rsidP="00977679">
      <w:pPr>
        <w:spacing w:line="360" w:lineRule="auto"/>
        <w:rPr>
          <w:rFonts w:ascii="Arial" w:hAnsi="Arial"/>
        </w:rPr>
      </w:pPr>
      <w:r w:rsidRPr="00F01B75">
        <w:rPr>
          <w:rFonts w:ascii="Arial" w:hAnsi="Arial"/>
        </w:rPr>
        <w:t xml:space="preserve">Aber wohin diese </w:t>
      </w:r>
      <w:r>
        <w:rPr>
          <w:rFonts w:ascii="Arial" w:hAnsi="Arial"/>
        </w:rPr>
        <w:t xml:space="preserve">abenteuerliche </w:t>
      </w:r>
      <w:r w:rsidRPr="00F01B75">
        <w:rPr>
          <w:rFonts w:ascii="Arial" w:hAnsi="Arial"/>
        </w:rPr>
        <w:t xml:space="preserve">Reise noch führen wird, das wissen nur die Götter. Sicher ist </w:t>
      </w:r>
      <w:r w:rsidR="00372379">
        <w:rPr>
          <w:rFonts w:ascii="Arial" w:hAnsi="Arial"/>
        </w:rPr>
        <w:t>nur</w:t>
      </w:r>
      <w:r w:rsidRPr="00F01B75">
        <w:rPr>
          <w:rFonts w:ascii="Arial" w:hAnsi="Arial"/>
        </w:rPr>
        <w:t xml:space="preserve">, dass wir mit einer </w:t>
      </w:r>
      <w:r>
        <w:rPr>
          <w:rFonts w:ascii="Arial" w:hAnsi="Arial"/>
        </w:rPr>
        <w:t>breit gestützten, unabhängigen und starken</w:t>
      </w:r>
      <w:r w:rsidRPr="00F01B75">
        <w:rPr>
          <w:rFonts w:ascii="Arial" w:hAnsi="Arial"/>
        </w:rPr>
        <w:t xml:space="preserve"> SNB die besseren Ka</w:t>
      </w:r>
      <w:r w:rsidRPr="00F01B75">
        <w:rPr>
          <w:rFonts w:ascii="Arial" w:hAnsi="Arial"/>
        </w:rPr>
        <w:t>r</w:t>
      </w:r>
      <w:r w:rsidRPr="00F01B75">
        <w:rPr>
          <w:rFonts w:ascii="Arial" w:hAnsi="Arial"/>
        </w:rPr>
        <w:t>ten haben, als wenn ihre Exponenten dauernd in den Medien kritisiert werden. Die SNB hat auch bekräftigt, dass sie im Fall eines Konjunktureinbruches bereit ist, jederzeit weitere Massnahmen zu ergreifen. Sie rechnet aber damit, dass sich der Frankenkurs in Zukunft eher weiter abschwächt und schätzt den Franken gegenwärtig als immer noch zu hoch b</w:t>
      </w:r>
      <w:r w:rsidRPr="00F01B75">
        <w:rPr>
          <w:rFonts w:ascii="Arial" w:hAnsi="Arial"/>
        </w:rPr>
        <w:t>e</w:t>
      </w:r>
      <w:r w:rsidRPr="00F01B75">
        <w:rPr>
          <w:rFonts w:ascii="Arial" w:hAnsi="Arial"/>
        </w:rPr>
        <w:t xml:space="preserve">wertet ein. Das sehen wir </w:t>
      </w:r>
      <w:r>
        <w:rPr>
          <w:rFonts w:ascii="Arial" w:hAnsi="Arial"/>
        </w:rPr>
        <w:t>bei der IHZ genauso. Deshalb überlegen wir uns</w:t>
      </w:r>
      <w:r w:rsidRPr="00F01B75">
        <w:rPr>
          <w:rFonts w:ascii="Arial" w:hAnsi="Arial"/>
        </w:rPr>
        <w:t xml:space="preserve">, ob wir </w:t>
      </w:r>
      <w:r w:rsidR="00372379">
        <w:rPr>
          <w:rFonts w:ascii="Arial" w:hAnsi="Arial"/>
        </w:rPr>
        <w:t xml:space="preserve">nicht </w:t>
      </w:r>
      <w:r w:rsidRPr="00F01B75">
        <w:rPr>
          <w:rFonts w:ascii="Arial" w:hAnsi="Arial"/>
        </w:rPr>
        <w:t xml:space="preserve">mit einem neuen Vorstoss eine Erhöhung der Untergrenze auf Fr. 1.30 </w:t>
      </w:r>
      <w:r w:rsidR="00372379">
        <w:rPr>
          <w:rFonts w:ascii="Arial" w:hAnsi="Arial"/>
        </w:rPr>
        <w:t>fordern</w:t>
      </w:r>
      <w:r w:rsidRPr="00F01B75">
        <w:rPr>
          <w:rFonts w:ascii="Arial" w:hAnsi="Arial"/>
        </w:rPr>
        <w:t xml:space="preserve"> sollen – beim er</w:t>
      </w:r>
      <w:r w:rsidRPr="00F01B75">
        <w:rPr>
          <w:rFonts w:ascii="Arial" w:hAnsi="Arial"/>
        </w:rPr>
        <w:t>s</w:t>
      </w:r>
      <w:r w:rsidRPr="00F01B75">
        <w:rPr>
          <w:rFonts w:ascii="Arial" w:hAnsi="Arial"/>
        </w:rPr>
        <w:t xml:space="preserve">ten Mal hat es ja </w:t>
      </w:r>
      <w:r w:rsidR="00372379">
        <w:rPr>
          <w:rFonts w:ascii="Arial" w:hAnsi="Arial"/>
        </w:rPr>
        <w:t>auch ge</w:t>
      </w:r>
      <w:r w:rsidRPr="00F01B75">
        <w:rPr>
          <w:rFonts w:ascii="Arial" w:hAnsi="Arial"/>
        </w:rPr>
        <w:t>wirkt!</w:t>
      </w:r>
    </w:p>
    <w:p w:rsidR="00977679" w:rsidRPr="00F01B75" w:rsidRDefault="00977679" w:rsidP="00977679">
      <w:pPr>
        <w:spacing w:line="360" w:lineRule="auto"/>
        <w:rPr>
          <w:rFonts w:ascii="Arial" w:hAnsi="Arial"/>
        </w:rPr>
      </w:pPr>
    </w:p>
    <w:p w:rsidR="00977679" w:rsidRPr="00F01B75" w:rsidRDefault="00977679" w:rsidP="00977679">
      <w:pPr>
        <w:spacing w:line="360" w:lineRule="auto"/>
        <w:rPr>
          <w:rFonts w:ascii="Arial" w:hAnsi="Arial"/>
        </w:rPr>
      </w:pPr>
      <w:r w:rsidRPr="00F01B75">
        <w:rPr>
          <w:rFonts w:ascii="Arial" w:hAnsi="Arial"/>
        </w:rPr>
        <w:t>Im September dann wieder ein Highlight: auf dem Pilatus ging bei schönstem Wetter das er</w:t>
      </w:r>
      <w:r w:rsidRPr="00F01B75">
        <w:rPr>
          <w:rFonts w:ascii="Arial" w:hAnsi="Arial"/>
        </w:rPr>
        <w:t>s</w:t>
      </w:r>
      <w:r w:rsidRPr="00F01B75">
        <w:rPr>
          <w:rFonts w:ascii="Arial" w:hAnsi="Arial"/>
        </w:rPr>
        <w:t xml:space="preserve">te Zentralschweizer Wirtschaftsforum über die Bühne. 250 Persönlichkeiten aus unseren Mitgliedsunternehmen nutzten die Möglichkeit, mit illusteren Gästen und Referenten aus der ganzen Schweiz über </w:t>
      </w:r>
      <w:r>
        <w:rPr>
          <w:rFonts w:ascii="Arial" w:hAnsi="Arial"/>
        </w:rPr>
        <w:t xml:space="preserve">die </w:t>
      </w:r>
      <w:r w:rsidRPr="00F01B75">
        <w:rPr>
          <w:rFonts w:ascii="Arial" w:hAnsi="Arial"/>
        </w:rPr>
        <w:t xml:space="preserve">Probleme und Herausforderungen </w:t>
      </w:r>
      <w:r w:rsidR="005D1478">
        <w:rPr>
          <w:rFonts w:ascii="Arial" w:hAnsi="Arial"/>
        </w:rPr>
        <w:t xml:space="preserve">in der Zentralschweiz </w:t>
      </w:r>
      <w:r w:rsidRPr="00F01B75">
        <w:rPr>
          <w:rFonts w:ascii="Arial" w:hAnsi="Arial"/>
        </w:rPr>
        <w:t>zu disk</w:t>
      </w:r>
      <w:r w:rsidRPr="00F01B75">
        <w:rPr>
          <w:rFonts w:ascii="Arial" w:hAnsi="Arial"/>
        </w:rPr>
        <w:t>u</w:t>
      </w:r>
      <w:r w:rsidRPr="00F01B75">
        <w:rPr>
          <w:rFonts w:ascii="Arial" w:hAnsi="Arial"/>
        </w:rPr>
        <w:t xml:space="preserve">tieren. Ganz konkret und bodenständig, nicht abgehoben oder philosophisch. Wir diskutierten über </w:t>
      </w:r>
      <w:r>
        <w:rPr>
          <w:rFonts w:ascii="Arial" w:hAnsi="Arial"/>
        </w:rPr>
        <w:t>Schwächen</w:t>
      </w:r>
      <w:r w:rsidRPr="00F01B75">
        <w:rPr>
          <w:rFonts w:ascii="Arial" w:hAnsi="Arial"/>
        </w:rPr>
        <w:t xml:space="preserve"> und Chancen. Wir sprachen darüber, was uns hier in der Zentralschweiz verbindet und was getan werden muss, damit wir nicht zum Wohnzimmer </w:t>
      </w:r>
      <w:r w:rsidR="00E60757">
        <w:rPr>
          <w:rFonts w:ascii="Arial" w:hAnsi="Arial"/>
        </w:rPr>
        <w:t>von</w:t>
      </w:r>
      <w:r w:rsidRPr="00F01B75">
        <w:rPr>
          <w:rFonts w:ascii="Arial" w:hAnsi="Arial"/>
        </w:rPr>
        <w:t xml:space="preserve"> Zürich oder </w:t>
      </w:r>
      <w:r w:rsidR="002C15C8">
        <w:rPr>
          <w:rFonts w:ascii="Arial" w:hAnsi="Arial"/>
        </w:rPr>
        <w:t>e</w:t>
      </w:r>
      <w:r w:rsidR="002C15C8">
        <w:rPr>
          <w:rFonts w:ascii="Arial" w:hAnsi="Arial"/>
        </w:rPr>
        <w:t>i</w:t>
      </w:r>
      <w:r w:rsidR="002C15C8">
        <w:rPr>
          <w:rFonts w:ascii="Arial" w:hAnsi="Arial"/>
        </w:rPr>
        <w:t xml:space="preserve">ner </w:t>
      </w:r>
      <w:r w:rsidRPr="00F01B75">
        <w:rPr>
          <w:rFonts w:ascii="Arial" w:hAnsi="Arial"/>
        </w:rPr>
        <w:t>andere</w:t>
      </w:r>
      <w:r w:rsidR="002C15C8">
        <w:rPr>
          <w:rFonts w:ascii="Arial" w:hAnsi="Arial"/>
        </w:rPr>
        <w:t>n</w:t>
      </w:r>
      <w:r w:rsidRPr="00F01B75">
        <w:rPr>
          <w:rFonts w:ascii="Arial" w:hAnsi="Arial"/>
        </w:rPr>
        <w:t xml:space="preserve"> starke</w:t>
      </w:r>
      <w:r w:rsidR="002C15C8">
        <w:rPr>
          <w:rFonts w:ascii="Arial" w:hAnsi="Arial"/>
        </w:rPr>
        <w:t>n</w:t>
      </w:r>
      <w:r w:rsidRPr="00F01B75">
        <w:rPr>
          <w:rFonts w:ascii="Arial" w:hAnsi="Arial"/>
        </w:rPr>
        <w:t xml:space="preserve"> Grossregion in unserem Land werden, sondern selbst ein attraktiver Wirtschaftsstandort bleiben. Die Veranstaltung </w:t>
      </w:r>
      <w:r>
        <w:rPr>
          <w:rFonts w:ascii="Arial" w:hAnsi="Arial"/>
        </w:rPr>
        <w:t>war ein voller Erfolg und</w:t>
      </w:r>
      <w:r w:rsidRPr="00F01B75">
        <w:rPr>
          <w:rFonts w:ascii="Arial" w:hAnsi="Arial"/>
        </w:rPr>
        <w:t xml:space="preserve"> ich </w:t>
      </w:r>
      <w:r>
        <w:rPr>
          <w:rFonts w:ascii="Arial" w:hAnsi="Arial"/>
        </w:rPr>
        <w:t xml:space="preserve">freue </w:t>
      </w:r>
      <w:r w:rsidRPr="00F01B75">
        <w:rPr>
          <w:rFonts w:ascii="Arial" w:hAnsi="Arial"/>
        </w:rPr>
        <w:t xml:space="preserve">mich schon jetzt auf das 2. Zentralschweizer Wirtschaftsforum am </w:t>
      </w:r>
      <w:r>
        <w:rPr>
          <w:rFonts w:ascii="Arial" w:hAnsi="Arial"/>
        </w:rPr>
        <w:t>6. September dieses Jahres</w:t>
      </w:r>
      <w:r w:rsidRPr="00F01B75">
        <w:rPr>
          <w:rFonts w:ascii="Arial" w:hAnsi="Arial"/>
        </w:rPr>
        <w:t>!</w:t>
      </w:r>
    </w:p>
    <w:p w:rsidR="00977679" w:rsidRPr="00F01B75" w:rsidRDefault="00977679" w:rsidP="00977679">
      <w:pPr>
        <w:spacing w:line="360" w:lineRule="auto"/>
        <w:rPr>
          <w:rFonts w:ascii="Arial" w:hAnsi="Arial"/>
        </w:rPr>
      </w:pPr>
    </w:p>
    <w:p w:rsidR="00977679" w:rsidRDefault="00E60757" w:rsidP="00977679">
      <w:pPr>
        <w:spacing w:line="360" w:lineRule="auto"/>
        <w:rPr>
          <w:rFonts w:ascii="Arial" w:hAnsi="Arial" w:cs="Georgia"/>
          <w:szCs w:val="32"/>
          <w:lang w:eastAsia="de-CH"/>
        </w:rPr>
      </w:pPr>
      <w:r>
        <w:rPr>
          <w:rFonts w:ascii="Arial" w:hAnsi="Arial"/>
        </w:rPr>
        <w:lastRenderedPageBreak/>
        <w:t>Meine Damen und Herren s</w:t>
      </w:r>
      <w:r w:rsidR="00977679" w:rsidRPr="00F01B75">
        <w:rPr>
          <w:rFonts w:ascii="Arial" w:hAnsi="Arial"/>
        </w:rPr>
        <w:t xml:space="preserve">ie sehen, im abgelaufenen Jahr wechselten sich </w:t>
      </w:r>
      <w:proofErr w:type="spellStart"/>
      <w:r w:rsidR="00977679" w:rsidRPr="00F01B75">
        <w:rPr>
          <w:rFonts w:ascii="Arial" w:hAnsi="Arial"/>
        </w:rPr>
        <w:t>Ups</w:t>
      </w:r>
      <w:proofErr w:type="spellEnd"/>
      <w:r w:rsidR="00977679" w:rsidRPr="00F01B75">
        <w:rPr>
          <w:rFonts w:ascii="Arial" w:hAnsi="Arial"/>
        </w:rPr>
        <w:t xml:space="preserve"> und Downs </w:t>
      </w:r>
      <w:r w:rsidR="002C15C8">
        <w:rPr>
          <w:rFonts w:ascii="Arial" w:hAnsi="Arial"/>
        </w:rPr>
        <w:t xml:space="preserve">beinahe </w:t>
      </w:r>
      <w:r w:rsidR="00977679" w:rsidRPr="00F01B75">
        <w:rPr>
          <w:rFonts w:ascii="Arial" w:hAnsi="Arial"/>
        </w:rPr>
        <w:t>im Monatsrhythmus</w:t>
      </w:r>
      <w:r>
        <w:rPr>
          <w:rFonts w:ascii="Arial" w:hAnsi="Arial"/>
        </w:rPr>
        <w:t xml:space="preserve"> ab</w:t>
      </w:r>
      <w:r w:rsidR="00977679" w:rsidRPr="00F01B75">
        <w:rPr>
          <w:rFonts w:ascii="Arial" w:hAnsi="Arial"/>
        </w:rPr>
        <w:t>.</w:t>
      </w:r>
      <w:r>
        <w:rPr>
          <w:rFonts w:ascii="Arial" w:hAnsi="Arial"/>
        </w:rPr>
        <w:t xml:space="preserve"> I</w:t>
      </w:r>
      <w:r w:rsidR="00977679">
        <w:rPr>
          <w:rFonts w:ascii="Arial" w:hAnsi="Arial"/>
        </w:rPr>
        <w:t>m zweiten Halbjahr</w:t>
      </w:r>
      <w:r w:rsidR="00977679" w:rsidRPr="00F01B75">
        <w:rPr>
          <w:rFonts w:ascii="Arial" w:hAnsi="Arial"/>
        </w:rPr>
        <w:t xml:space="preserve"> </w:t>
      </w:r>
      <w:r>
        <w:rPr>
          <w:rFonts w:ascii="Arial" w:hAnsi="Arial"/>
        </w:rPr>
        <w:t xml:space="preserve">hat sich </w:t>
      </w:r>
      <w:r w:rsidR="00977679" w:rsidRPr="00F01B75">
        <w:rPr>
          <w:rFonts w:ascii="Arial" w:hAnsi="Arial"/>
        </w:rPr>
        <w:t>die weltweite Schuldenkrise</w:t>
      </w:r>
      <w:r>
        <w:rPr>
          <w:rFonts w:ascii="Arial" w:hAnsi="Arial"/>
        </w:rPr>
        <w:t xml:space="preserve"> immer stärker akzentuiert und ist bis heute präsent </w:t>
      </w:r>
      <w:r w:rsidR="00977679" w:rsidRPr="00F01B75">
        <w:rPr>
          <w:rFonts w:ascii="Arial" w:hAnsi="Arial"/>
        </w:rPr>
        <w:t xml:space="preserve">Sie führte dazu, dass die europäischen Regierungspräsidenten im Herbst öfter nach Brüssel reisen mussten, als ihnen vermutlich lieb war. </w:t>
      </w:r>
      <w:r w:rsidR="00D649EA">
        <w:rPr>
          <w:rFonts w:ascii="Arial" w:hAnsi="Arial"/>
        </w:rPr>
        <w:t>F</w:t>
      </w:r>
      <w:r w:rsidR="00977679" w:rsidRPr="00F01B75">
        <w:rPr>
          <w:rFonts w:ascii="Arial" w:hAnsi="Arial" w:cs="Georgia"/>
          <w:szCs w:val="32"/>
          <w:lang w:eastAsia="de-CH"/>
        </w:rPr>
        <w:t xml:space="preserve">ast wöchentlich steht ein anderer hoch verschuldeter Staat im Mittelpunkt der Aufmerksamkeit. Griechenland, Italien, Portugal, Spanien... Sicher erscheint fast nichts mehr – </w:t>
      </w:r>
      <w:r w:rsidR="00977679">
        <w:rPr>
          <w:rFonts w:ascii="Arial" w:hAnsi="Arial" w:cs="Georgia"/>
          <w:szCs w:val="32"/>
          <w:lang w:eastAsia="de-CH"/>
        </w:rPr>
        <w:t>ausser</w:t>
      </w:r>
      <w:r w:rsidR="00977679" w:rsidRPr="00F01B75">
        <w:rPr>
          <w:rFonts w:ascii="Arial" w:hAnsi="Arial" w:cs="Georgia"/>
          <w:szCs w:val="32"/>
          <w:lang w:eastAsia="de-CH"/>
        </w:rPr>
        <w:t xml:space="preserve"> die Rückstufungen der</w:t>
      </w:r>
      <w:r w:rsidR="00506250">
        <w:rPr>
          <w:rFonts w:ascii="Arial" w:hAnsi="Arial" w:cs="Georgia"/>
          <w:szCs w:val="32"/>
          <w:lang w:eastAsia="de-CH"/>
        </w:rPr>
        <w:t xml:space="preserve"> Staaten durch die</w:t>
      </w:r>
      <w:r w:rsidR="00977679" w:rsidRPr="00F01B75">
        <w:rPr>
          <w:rFonts w:ascii="Arial" w:hAnsi="Arial" w:cs="Georgia"/>
          <w:szCs w:val="32"/>
          <w:lang w:eastAsia="de-CH"/>
        </w:rPr>
        <w:t xml:space="preserve"> Ratingagenturen. Diese kommen </w:t>
      </w:r>
      <w:r w:rsidR="00977679">
        <w:rPr>
          <w:rFonts w:ascii="Arial" w:hAnsi="Arial" w:cs="Georgia"/>
          <w:szCs w:val="32"/>
          <w:lang w:eastAsia="de-CH"/>
        </w:rPr>
        <w:t>inzw</w:t>
      </w:r>
      <w:r w:rsidR="00977679">
        <w:rPr>
          <w:rFonts w:ascii="Arial" w:hAnsi="Arial" w:cs="Georgia"/>
          <w:szCs w:val="32"/>
          <w:lang w:eastAsia="de-CH"/>
        </w:rPr>
        <w:t>i</w:t>
      </w:r>
      <w:r w:rsidR="00977679">
        <w:rPr>
          <w:rFonts w:ascii="Arial" w:hAnsi="Arial" w:cs="Georgia"/>
          <w:szCs w:val="32"/>
          <w:lang w:eastAsia="de-CH"/>
        </w:rPr>
        <w:t>schen so sicher wie das Amen in der Kirche</w:t>
      </w:r>
      <w:r w:rsidR="00977679" w:rsidRPr="00F01B75">
        <w:rPr>
          <w:rFonts w:ascii="Arial" w:hAnsi="Arial" w:cs="Georgia"/>
          <w:szCs w:val="32"/>
          <w:lang w:eastAsia="de-CH"/>
        </w:rPr>
        <w:t xml:space="preserve">! </w:t>
      </w:r>
      <w:r w:rsidR="007B5D97">
        <w:rPr>
          <w:rFonts w:ascii="Arial" w:hAnsi="Arial" w:cs="Georgia"/>
          <w:szCs w:val="32"/>
          <w:lang w:eastAsia="de-CH"/>
        </w:rPr>
        <w:t>I</w:t>
      </w:r>
      <w:r w:rsidR="00977679" w:rsidRPr="007B5D97">
        <w:rPr>
          <w:rFonts w:ascii="Arial" w:hAnsi="Arial" w:cs="Georgia"/>
          <w:szCs w:val="32"/>
          <w:lang w:eastAsia="de-CH"/>
        </w:rPr>
        <w:t>st Ihn</w:t>
      </w:r>
      <w:r w:rsidR="00977679">
        <w:rPr>
          <w:rFonts w:ascii="Arial" w:hAnsi="Arial" w:cs="Georgia"/>
          <w:szCs w:val="32"/>
          <w:lang w:eastAsia="de-CH"/>
        </w:rPr>
        <w:t xml:space="preserve">en, werte Zuhörerinnen und Zuhörer, auch schon aufgefallen, welche verdächtigen Namen diese Agenturen haben? Die grösste heisst ja „Standard &amp; </w:t>
      </w:r>
      <w:proofErr w:type="spellStart"/>
      <w:r w:rsidR="00977679">
        <w:rPr>
          <w:rFonts w:ascii="Arial" w:hAnsi="Arial" w:cs="Georgia"/>
          <w:szCs w:val="32"/>
          <w:lang w:eastAsia="de-CH"/>
        </w:rPr>
        <w:t>Poors</w:t>
      </w:r>
      <w:proofErr w:type="spellEnd"/>
      <w:r w:rsidR="00977679">
        <w:rPr>
          <w:rFonts w:ascii="Arial" w:hAnsi="Arial" w:cs="Georgia"/>
          <w:szCs w:val="32"/>
          <w:lang w:eastAsia="de-CH"/>
        </w:rPr>
        <w:t xml:space="preserve">“ – also „gewöhnlich armselig“. Die </w:t>
      </w:r>
      <w:proofErr w:type="spellStart"/>
      <w:r w:rsidR="00977679">
        <w:rPr>
          <w:rFonts w:ascii="Arial" w:hAnsi="Arial" w:cs="Georgia"/>
          <w:szCs w:val="32"/>
          <w:lang w:eastAsia="de-CH"/>
        </w:rPr>
        <w:t>zweitgrösste</w:t>
      </w:r>
      <w:proofErr w:type="spellEnd"/>
      <w:r w:rsidR="00977679">
        <w:rPr>
          <w:rFonts w:ascii="Arial" w:hAnsi="Arial" w:cs="Georgia"/>
          <w:szCs w:val="32"/>
          <w:lang w:eastAsia="de-CH"/>
        </w:rPr>
        <w:t xml:space="preserve"> heisst „Moody“, was frei übersetzt etwa so viel wie „launisch“ heisst</w:t>
      </w:r>
      <w:r w:rsidR="002C15C8">
        <w:rPr>
          <w:rFonts w:ascii="Arial" w:hAnsi="Arial" w:cs="Georgia"/>
          <w:szCs w:val="32"/>
          <w:lang w:eastAsia="de-CH"/>
        </w:rPr>
        <w:t xml:space="preserve">. </w:t>
      </w:r>
      <w:r w:rsidR="007B5D97">
        <w:rPr>
          <w:rFonts w:ascii="Arial" w:hAnsi="Arial" w:cs="Georgia"/>
          <w:szCs w:val="32"/>
          <w:lang w:eastAsia="de-CH"/>
        </w:rPr>
        <w:t>Sie stimmen mir sicher zu, vertrauen</w:t>
      </w:r>
      <w:r w:rsidR="007B5D97">
        <w:rPr>
          <w:rFonts w:ascii="Arial" w:hAnsi="Arial" w:cs="Georgia"/>
          <w:szCs w:val="32"/>
          <w:lang w:eastAsia="de-CH"/>
        </w:rPr>
        <w:t>s</w:t>
      </w:r>
      <w:r w:rsidR="007B5D97">
        <w:rPr>
          <w:rFonts w:ascii="Arial" w:hAnsi="Arial" w:cs="Georgia"/>
          <w:szCs w:val="32"/>
          <w:lang w:eastAsia="de-CH"/>
        </w:rPr>
        <w:t>erweckend klingen diese Namen nicht.</w:t>
      </w:r>
      <w:r w:rsidR="007B5D97" w:rsidRPr="007B5D97">
        <w:rPr>
          <w:rFonts w:ascii="Arial" w:hAnsi="Arial" w:cs="Georgia"/>
          <w:szCs w:val="32"/>
          <w:lang w:eastAsia="de-CH"/>
        </w:rPr>
        <w:t xml:space="preserve"> Ich habe mich auch schon gefragt, ob „Rating</w:t>
      </w:r>
      <w:r w:rsidR="007B5D97">
        <w:rPr>
          <w:rFonts w:ascii="Arial" w:hAnsi="Arial" w:cs="Georgia"/>
          <w:szCs w:val="32"/>
          <w:lang w:eastAsia="de-CH"/>
        </w:rPr>
        <w:t>“ etwas mit „Raten“ zu tun hat.</w:t>
      </w:r>
      <w:r w:rsidR="007B5D97" w:rsidRPr="007B5D97">
        <w:rPr>
          <w:rFonts w:ascii="Arial" w:hAnsi="Arial" w:cs="Georgia"/>
          <w:szCs w:val="32"/>
          <w:lang w:eastAsia="de-CH"/>
        </w:rPr>
        <w:t>?</w:t>
      </w:r>
    </w:p>
    <w:p w:rsidR="007B5D97" w:rsidRDefault="007B5D97" w:rsidP="00977679">
      <w:pPr>
        <w:spacing w:line="360" w:lineRule="auto"/>
        <w:rPr>
          <w:rFonts w:ascii="Arial" w:hAnsi="Arial" w:cs="Georgia"/>
          <w:szCs w:val="32"/>
          <w:lang w:eastAsia="de-CH"/>
        </w:rPr>
      </w:pPr>
    </w:p>
    <w:p w:rsidR="00977679" w:rsidRPr="00F01B75" w:rsidRDefault="00977679" w:rsidP="00977679">
      <w:pPr>
        <w:spacing w:line="360" w:lineRule="auto"/>
        <w:rPr>
          <w:rFonts w:ascii="Arial" w:hAnsi="Arial" w:cs="Georgia"/>
          <w:iCs/>
          <w:szCs w:val="32"/>
          <w:lang w:eastAsia="de-CH"/>
        </w:rPr>
      </w:pPr>
      <w:r w:rsidRPr="00F01B75">
        <w:rPr>
          <w:rFonts w:ascii="Arial" w:hAnsi="Arial" w:cs="Georgia"/>
          <w:iCs/>
          <w:szCs w:val="32"/>
          <w:lang w:eastAsia="de-CH"/>
        </w:rPr>
        <w:t xml:space="preserve">Die gegenwärtige Krise zwingt Europa zu Reformen. Die EU steht vor einem Bündel von Aufgaben, die nur von einer starken Institution </w:t>
      </w:r>
      <w:r>
        <w:rPr>
          <w:rFonts w:ascii="Arial" w:hAnsi="Arial" w:cs="Georgia"/>
          <w:iCs/>
          <w:szCs w:val="32"/>
          <w:lang w:eastAsia="de-CH"/>
        </w:rPr>
        <w:t>und mit vereinten Kräften wahrgenommen werden kön</w:t>
      </w:r>
      <w:r w:rsidRPr="00F01B75">
        <w:rPr>
          <w:rFonts w:ascii="Arial" w:hAnsi="Arial" w:cs="Georgia"/>
          <w:iCs/>
          <w:szCs w:val="32"/>
          <w:lang w:eastAsia="de-CH"/>
        </w:rPr>
        <w:t>n</w:t>
      </w:r>
      <w:r>
        <w:rPr>
          <w:rFonts w:ascii="Arial" w:hAnsi="Arial" w:cs="Georgia"/>
          <w:iCs/>
          <w:szCs w:val="32"/>
          <w:lang w:eastAsia="de-CH"/>
        </w:rPr>
        <w:t>en</w:t>
      </w:r>
      <w:r w:rsidRPr="00F01B75">
        <w:rPr>
          <w:rFonts w:ascii="Arial" w:hAnsi="Arial" w:cs="Georgia"/>
          <w:iCs/>
          <w:szCs w:val="32"/>
          <w:lang w:eastAsia="de-CH"/>
        </w:rPr>
        <w:t>. Aber auch die Schweiz ist gezwungen, sich zu bewegen. Unsere Intere</w:t>
      </w:r>
      <w:r w:rsidRPr="00F01B75">
        <w:rPr>
          <w:rFonts w:ascii="Arial" w:hAnsi="Arial" w:cs="Georgia"/>
          <w:iCs/>
          <w:szCs w:val="32"/>
          <w:lang w:eastAsia="de-CH"/>
        </w:rPr>
        <w:t>s</w:t>
      </w:r>
      <w:r w:rsidRPr="00F01B75">
        <w:rPr>
          <w:rFonts w:ascii="Arial" w:hAnsi="Arial" w:cs="Georgia"/>
          <w:iCs/>
          <w:szCs w:val="32"/>
          <w:lang w:eastAsia="de-CH"/>
        </w:rPr>
        <w:t xml:space="preserve">senwahrung im Ausland ist </w:t>
      </w:r>
      <w:r>
        <w:rPr>
          <w:rFonts w:ascii="Arial" w:hAnsi="Arial" w:cs="Georgia"/>
          <w:iCs/>
          <w:szCs w:val="32"/>
          <w:lang w:eastAsia="de-CH"/>
        </w:rPr>
        <w:t xml:space="preserve">dabei </w:t>
      </w:r>
      <w:r w:rsidRPr="00F01B75">
        <w:rPr>
          <w:rFonts w:ascii="Arial" w:hAnsi="Arial" w:cs="Georgia"/>
          <w:iCs/>
          <w:szCs w:val="32"/>
          <w:lang w:eastAsia="de-CH"/>
        </w:rPr>
        <w:t xml:space="preserve">ebenso wichtig wie die konsequente Besinnung auf unsere Stärken. </w:t>
      </w:r>
      <w:r w:rsidR="00D649EA">
        <w:rPr>
          <w:rFonts w:ascii="Arial" w:hAnsi="Arial" w:cs="Georgia"/>
          <w:iCs/>
          <w:szCs w:val="32"/>
          <w:lang w:eastAsia="de-CH"/>
        </w:rPr>
        <w:t>Dazu gehört d</w:t>
      </w:r>
      <w:r w:rsidRPr="00F01B75">
        <w:rPr>
          <w:rFonts w:ascii="Arial" w:hAnsi="Arial" w:cs="Georgia"/>
          <w:iCs/>
          <w:szCs w:val="32"/>
          <w:lang w:eastAsia="de-CH"/>
        </w:rPr>
        <w:t>ie Suche nach Ver</w:t>
      </w:r>
      <w:r>
        <w:rPr>
          <w:rFonts w:ascii="Arial" w:hAnsi="Arial" w:cs="Georgia"/>
          <w:iCs/>
          <w:szCs w:val="32"/>
          <w:lang w:eastAsia="de-CH"/>
        </w:rPr>
        <w:t xml:space="preserve">bündeten auf europäischer Ebene </w:t>
      </w:r>
      <w:r w:rsidR="00D649EA">
        <w:rPr>
          <w:rFonts w:ascii="Arial" w:hAnsi="Arial" w:cs="Georgia"/>
          <w:iCs/>
          <w:szCs w:val="32"/>
          <w:lang w:eastAsia="de-CH"/>
        </w:rPr>
        <w:t>genauso</w:t>
      </w:r>
      <w:r w:rsidRPr="00F01B75">
        <w:rPr>
          <w:rFonts w:ascii="Arial" w:hAnsi="Arial" w:cs="Georgia"/>
          <w:iCs/>
          <w:szCs w:val="32"/>
          <w:lang w:eastAsia="de-CH"/>
        </w:rPr>
        <w:t xml:space="preserve"> wie </w:t>
      </w:r>
      <w:r>
        <w:rPr>
          <w:rFonts w:ascii="Arial" w:hAnsi="Arial" w:cs="Georgia"/>
          <w:iCs/>
          <w:szCs w:val="32"/>
          <w:lang w:eastAsia="de-CH"/>
        </w:rPr>
        <w:t xml:space="preserve">die Stärkung </w:t>
      </w:r>
      <w:r w:rsidRPr="00F01B75">
        <w:rPr>
          <w:rFonts w:ascii="Arial" w:hAnsi="Arial" w:cs="Georgia"/>
          <w:iCs/>
          <w:szCs w:val="32"/>
          <w:lang w:eastAsia="de-CH"/>
        </w:rPr>
        <w:t>unser</w:t>
      </w:r>
      <w:r>
        <w:rPr>
          <w:rFonts w:ascii="Arial" w:hAnsi="Arial" w:cs="Georgia"/>
          <w:iCs/>
          <w:szCs w:val="32"/>
          <w:lang w:eastAsia="de-CH"/>
        </w:rPr>
        <w:t>es</w:t>
      </w:r>
      <w:r w:rsidRPr="00F01B75">
        <w:rPr>
          <w:rFonts w:ascii="Arial" w:hAnsi="Arial" w:cs="Georgia"/>
          <w:iCs/>
          <w:szCs w:val="32"/>
          <w:lang w:eastAsia="de-CH"/>
        </w:rPr>
        <w:t xml:space="preserve"> Föderalismus, </w:t>
      </w:r>
      <w:r>
        <w:rPr>
          <w:rFonts w:ascii="Arial" w:hAnsi="Arial" w:cs="Georgia"/>
          <w:iCs/>
          <w:szCs w:val="32"/>
          <w:lang w:eastAsia="de-CH"/>
        </w:rPr>
        <w:t>unserer</w:t>
      </w:r>
      <w:r w:rsidRPr="00F01B75">
        <w:rPr>
          <w:rFonts w:ascii="Arial" w:hAnsi="Arial" w:cs="Georgia"/>
          <w:iCs/>
          <w:szCs w:val="32"/>
          <w:lang w:eastAsia="de-CH"/>
        </w:rPr>
        <w:t xml:space="preserve"> politische</w:t>
      </w:r>
      <w:r>
        <w:rPr>
          <w:rFonts w:ascii="Arial" w:hAnsi="Arial" w:cs="Georgia"/>
          <w:iCs/>
          <w:szCs w:val="32"/>
          <w:lang w:eastAsia="de-CH"/>
        </w:rPr>
        <w:t>n</w:t>
      </w:r>
      <w:r w:rsidRPr="00F01B75">
        <w:rPr>
          <w:rFonts w:ascii="Arial" w:hAnsi="Arial" w:cs="Georgia"/>
          <w:iCs/>
          <w:szCs w:val="32"/>
          <w:lang w:eastAsia="de-CH"/>
        </w:rPr>
        <w:t xml:space="preserve"> Stabilität und unsere</w:t>
      </w:r>
      <w:r>
        <w:rPr>
          <w:rFonts w:ascii="Arial" w:hAnsi="Arial" w:cs="Georgia"/>
          <w:iCs/>
          <w:szCs w:val="32"/>
          <w:lang w:eastAsia="de-CH"/>
        </w:rPr>
        <w:t>r</w:t>
      </w:r>
      <w:r w:rsidRPr="00F01B75">
        <w:rPr>
          <w:rFonts w:ascii="Arial" w:hAnsi="Arial" w:cs="Georgia"/>
          <w:iCs/>
          <w:szCs w:val="32"/>
          <w:lang w:eastAsia="de-CH"/>
        </w:rPr>
        <w:t xml:space="preserve"> direkte</w:t>
      </w:r>
      <w:r>
        <w:rPr>
          <w:rFonts w:ascii="Arial" w:hAnsi="Arial" w:cs="Georgia"/>
          <w:iCs/>
          <w:szCs w:val="32"/>
          <w:lang w:eastAsia="de-CH"/>
        </w:rPr>
        <w:t>n</w:t>
      </w:r>
      <w:r w:rsidRPr="00F01B75">
        <w:rPr>
          <w:rFonts w:ascii="Arial" w:hAnsi="Arial" w:cs="Georgia"/>
          <w:iCs/>
          <w:szCs w:val="32"/>
          <w:lang w:eastAsia="de-CH"/>
        </w:rPr>
        <w:t xml:space="preserve"> Demokr</w:t>
      </w:r>
      <w:r w:rsidRPr="00F01B75">
        <w:rPr>
          <w:rFonts w:ascii="Arial" w:hAnsi="Arial" w:cs="Georgia"/>
          <w:iCs/>
          <w:szCs w:val="32"/>
          <w:lang w:eastAsia="de-CH"/>
        </w:rPr>
        <w:t>a</w:t>
      </w:r>
      <w:r w:rsidRPr="00F01B75">
        <w:rPr>
          <w:rFonts w:ascii="Arial" w:hAnsi="Arial" w:cs="Georgia"/>
          <w:iCs/>
          <w:szCs w:val="32"/>
          <w:lang w:eastAsia="de-CH"/>
        </w:rPr>
        <w:t xml:space="preserve">tie. Und natürlich nicht zuletzt </w:t>
      </w:r>
      <w:r w:rsidR="00D649EA">
        <w:rPr>
          <w:rFonts w:ascii="Arial" w:hAnsi="Arial" w:cs="Georgia"/>
          <w:iCs/>
          <w:szCs w:val="32"/>
          <w:lang w:eastAsia="de-CH"/>
        </w:rPr>
        <w:t xml:space="preserve">gehört es auch dazu, dass wir </w:t>
      </w:r>
      <w:r w:rsidRPr="00F01B75">
        <w:rPr>
          <w:rFonts w:ascii="Arial" w:hAnsi="Arial" w:cs="Georgia"/>
          <w:iCs/>
          <w:szCs w:val="32"/>
          <w:lang w:eastAsia="de-CH"/>
        </w:rPr>
        <w:t xml:space="preserve">unsere </w:t>
      </w:r>
      <w:r>
        <w:rPr>
          <w:rFonts w:ascii="Arial" w:hAnsi="Arial" w:cs="Georgia"/>
          <w:iCs/>
          <w:szCs w:val="32"/>
          <w:lang w:eastAsia="de-CH"/>
        </w:rPr>
        <w:t xml:space="preserve">urschweizerischen </w:t>
      </w:r>
      <w:r w:rsidRPr="00F01B75">
        <w:rPr>
          <w:rFonts w:ascii="Arial" w:hAnsi="Arial" w:cs="Georgia"/>
          <w:iCs/>
          <w:szCs w:val="32"/>
          <w:lang w:eastAsia="de-CH"/>
        </w:rPr>
        <w:t>T</w:t>
      </w:r>
      <w:r w:rsidRPr="00F01B75">
        <w:rPr>
          <w:rFonts w:ascii="Arial" w:hAnsi="Arial" w:cs="Georgia"/>
          <w:iCs/>
          <w:szCs w:val="32"/>
          <w:lang w:eastAsia="de-CH"/>
        </w:rPr>
        <w:t>u</w:t>
      </w:r>
      <w:r w:rsidRPr="00F01B75">
        <w:rPr>
          <w:rFonts w:ascii="Arial" w:hAnsi="Arial" w:cs="Georgia"/>
          <w:iCs/>
          <w:szCs w:val="32"/>
          <w:lang w:eastAsia="de-CH"/>
        </w:rPr>
        <w:t>genden wie Leistungswille und Bescheidenheit</w:t>
      </w:r>
      <w:r w:rsidR="00D649EA">
        <w:rPr>
          <w:rFonts w:ascii="Arial" w:hAnsi="Arial" w:cs="Georgia"/>
          <w:iCs/>
          <w:szCs w:val="32"/>
          <w:lang w:eastAsia="de-CH"/>
        </w:rPr>
        <w:t xml:space="preserve"> vorleben</w:t>
      </w:r>
      <w:r w:rsidRPr="00F01B75">
        <w:rPr>
          <w:rFonts w:ascii="Arial" w:hAnsi="Arial" w:cs="Georgia"/>
          <w:iCs/>
          <w:szCs w:val="32"/>
          <w:lang w:eastAsia="de-CH"/>
        </w:rPr>
        <w:t xml:space="preserve">. </w:t>
      </w:r>
    </w:p>
    <w:p w:rsidR="00977679" w:rsidRPr="00F01B75" w:rsidRDefault="00977679" w:rsidP="00977679">
      <w:pPr>
        <w:spacing w:line="360" w:lineRule="auto"/>
        <w:rPr>
          <w:rFonts w:ascii="Arial" w:hAnsi="Arial" w:cs="Georgia"/>
          <w:iCs/>
          <w:szCs w:val="32"/>
          <w:lang w:eastAsia="de-CH"/>
        </w:rPr>
      </w:pPr>
    </w:p>
    <w:p w:rsidR="00BB3202" w:rsidRDefault="00977679" w:rsidP="00BB3202">
      <w:pPr>
        <w:spacing w:line="360" w:lineRule="auto"/>
        <w:rPr>
          <w:rFonts w:ascii="Arial" w:hAnsi="Arial" w:cs="Georgia"/>
          <w:iCs/>
          <w:szCs w:val="32"/>
          <w:lang w:eastAsia="de-CH"/>
        </w:rPr>
      </w:pPr>
      <w:r w:rsidRPr="00F01B75">
        <w:rPr>
          <w:rFonts w:ascii="Arial" w:hAnsi="Arial" w:cs="Georgia"/>
          <w:iCs/>
          <w:szCs w:val="32"/>
          <w:lang w:eastAsia="de-CH"/>
        </w:rPr>
        <w:t>Genau diese Tugenden sollten aber nicht nur für uns gelten, sondern von uns auch als Bo</w:t>
      </w:r>
      <w:r w:rsidRPr="00F01B75">
        <w:rPr>
          <w:rFonts w:ascii="Arial" w:hAnsi="Arial" w:cs="Georgia"/>
          <w:iCs/>
          <w:szCs w:val="32"/>
          <w:lang w:eastAsia="de-CH"/>
        </w:rPr>
        <w:t>t</w:t>
      </w:r>
      <w:r w:rsidRPr="00F01B75">
        <w:rPr>
          <w:rFonts w:ascii="Arial" w:hAnsi="Arial" w:cs="Georgia"/>
          <w:iCs/>
          <w:szCs w:val="32"/>
          <w:lang w:eastAsia="de-CH"/>
        </w:rPr>
        <w:t xml:space="preserve">schaft nach Europa getragen werden. Das bedingt aber, dass man uns wieder respektiert! </w:t>
      </w:r>
      <w:r w:rsidR="00BB3202">
        <w:rPr>
          <w:rFonts w:ascii="Arial" w:hAnsi="Arial" w:cs="Georgia"/>
          <w:iCs/>
          <w:szCs w:val="32"/>
          <w:lang w:eastAsia="de-CH"/>
        </w:rPr>
        <w:t xml:space="preserve">Respekt muss aber erarbeitet werden. Dies ist aber schwierig, wenn unsere Bundesräte das Wort Europa beinahe nicht mehr in den Mund nehmen dürfen und </w:t>
      </w:r>
      <w:r w:rsidR="007B5D97">
        <w:rPr>
          <w:rFonts w:ascii="Arial" w:hAnsi="Arial" w:cs="Georgia"/>
          <w:iCs/>
          <w:szCs w:val="32"/>
          <w:lang w:eastAsia="de-CH"/>
        </w:rPr>
        <w:t xml:space="preserve">beinahe heimlich </w:t>
      </w:r>
      <w:r w:rsidR="00BB3202">
        <w:rPr>
          <w:rFonts w:ascii="Arial" w:hAnsi="Arial" w:cs="Georgia"/>
          <w:iCs/>
          <w:szCs w:val="32"/>
          <w:lang w:eastAsia="de-CH"/>
        </w:rPr>
        <w:t xml:space="preserve">nach Brüssel reisen </w:t>
      </w:r>
      <w:r w:rsidR="007B5D97">
        <w:rPr>
          <w:rFonts w:ascii="Arial" w:hAnsi="Arial" w:cs="Georgia"/>
          <w:iCs/>
          <w:szCs w:val="32"/>
          <w:lang w:eastAsia="de-CH"/>
        </w:rPr>
        <w:t>müssen</w:t>
      </w:r>
      <w:r w:rsidR="00BB3202">
        <w:rPr>
          <w:rFonts w:ascii="Arial" w:hAnsi="Arial" w:cs="Georgia"/>
          <w:iCs/>
          <w:szCs w:val="32"/>
          <w:lang w:eastAsia="de-CH"/>
        </w:rPr>
        <w:t xml:space="preserve">! Aber solange </w:t>
      </w:r>
      <w:r w:rsidR="00BB3202" w:rsidRPr="00BB3202">
        <w:rPr>
          <w:rFonts w:ascii="Arial" w:hAnsi="Arial" w:cs="Georgia"/>
          <w:iCs/>
          <w:szCs w:val="32"/>
          <w:lang w:eastAsia="de-CH"/>
        </w:rPr>
        <w:t>Staatsmänner, die ihre eigenen Länder verantwo</w:t>
      </w:r>
      <w:r w:rsidR="00BB3202" w:rsidRPr="00BB3202">
        <w:rPr>
          <w:rFonts w:ascii="Arial" w:hAnsi="Arial" w:cs="Georgia"/>
          <w:iCs/>
          <w:szCs w:val="32"/>
          <w:lang w:eastAsia="de-CH"/>
        </w:rPr>
        <w:t>r</w:t>
      </w:r>
      <w:r w:rsidR="00BB3202" w:rsidRPr="00BB3202">
        <w:rPr>
          <w:rFonts w:ascii="Arial" w:hAnsi="Arial" w:cs="Georgia"/>
          <w:iCs/>
          <w:szCs w:val="32"/>
          <w:lang w:eastAsia="de-CH"/>
        </w:rPr>
        <w:t>tungslos heruntergewirtschaftet haben, mit dem Finger auf uns zeigen und uns</w:t>
      </w:r>
      <w:r w:rsidR="00BB3202">
        <w:rPr>
          <w:rFonts w:ascii="Arial" w:hAnsi="Arial" w:cs="Georgia"/>
          <w:iCs/>
          <w:szCs w:val="32"/>
          <w:lang w:eastAsia="de-CH"/>
        </w:rPr>
        <w:t xml:space="preserve"> z.B. </w:t>
      </w:r>
      <w:r w:rsidR="00BB3202" w:rsidRPr="00BB3202">
        <w:rPr>
          <w:rFonts w:ascii="Arial" w:hAnsi="Arial" w:cs="Georgia"/>
          <w:iCs/>
          <w:szCs w:val="32"/>
          <w:lang w:eastAsia="de-CH"/>
        </w:rPr>
        <w:t>in Ste</w:t>
      </w:r>
      <w:r w:rsidR="00BB3202" w:rsidRPr="00BB3202">
        <w:rPr>
          <w:rFonts w:ascii="Arial" w:hAnsi="Arial" w:cs="Georgia"/>
          <w:iCs/>
          <w:szCs w:val="32"/>
          <w:lang w:eastAsia="de-CH"/>
        </w:rPr>
        <w:t>u</w:t>
      </w:r>
      <w:r w:rsidR="00BB3202" w:rsidRPr="00BB3202">
        <w:rPr>
          <w:rFonts w:ascii="Arial" w:hAnsi="Arial" w:cs="Georgia"/>
          <w:iCs/>
          <w:szCs w:val="32"/>
          <w:lang w:eastAsia="de-CH"/>
        </w:rPr>
        <w:t>er</w:t>
      </w:r>
      <w:r w:rsidR="00BB3202">
        <w:rPr>
          <w:rFonts w:ascii="Arial" w:hAnsi="Arial" w:cs="Georgia"/>
          <w:iCs/>
          <w:szCs w:val="32"/>
          <w:lang w:eastAsia="de-CH"/>
        </w:rPr>
        <w:t xml:space="preserve">- </w:t>
      </w:r>
      <w:r w:rsidR="00BB3202" w:rsidRPr="00BB3202">
        <w:rPr>
          <w:rFonts w:ascii="Arial" w:hAnsi="Arial" w:cs="Georgia"/>
          <w:iCs/>
          <w:szCs w:val="32"/>
          <w:lang w:eastAsia="de-CH"/>
        </w:rPr>
        <w:t>oder Bank</w:t>
      </w:r>
      <w:r w:rsidR="00BB3202">
        <w:rPr>
          <w:rFonts w:ascii="Arial" w:hAnsi="Arial" w:cs="Georgia"/>
          <w:iCs/>
          <w:szCs w:val="32"/>
          <w:lang w:eastAsia="de-CH"/>
        </w:rPr>
        <w:t>fragen uns den Weg weisen wollen, bin ich der Ansicht, dass wir noch meile</w:t>
      </w:r>
      <w:r w:rsidR="00BB3202">
        <w:rPr>
          <w:rFonts w:ascii="Arial" w:hAnsi="Arial" w:cs="Georgia"/>
          <w:iCs/>
          <w:szCs w:val="32"/>
          <w:lang w:eastAsia="de-CH"/>
        </w:rPr>
        <w:t>n</w:t>
      </w:r>
      <w:r w:rsidR="00BB3202">
        <w:rPr>
          <w:rFonts w:ascii="Arial" w:hAnsi="Arial" w:cs="Georgia"/>
          <w:iCs/>
          <w:szCs w:val="32"/>
          <w:lang w:eastAsia="de-CH"/>
        </w:rPr>
        <w:t xml:space="preserve">weit davon entfernt sind, respektiert zu werden. </w:t>
      </w:r>
      <w:r w:rsidR="00506250">
        <w:rPr>
          <w:rFonts w:ascii="Arial" w:hAnsi="Arial" w:cs="Georgia"/>
          <w:iCs/>
          <w:szCs w:val="32"/>
          <w:lang w:eastAsia="de-CH"/>
        </w:rPr>
        <w:t xml:space="preserve">Hier gibt es </w:t>
      </w:r>
      <w:r w:rsidR="007B5D97">
        <w:rPr>
          <w:rFonts w:ascii="Arial" w:hAnsi="Arial" w:cs="Georgia"/>
          <w:iCs/>
          <w:szCs w:val="32"/>
          <w:lang w:eastAsia="de-CH"/>
        </w:rPr>
        <w:t xml:space="preserve">auch im kommenden Jahr </w:t>
      </w:r>
      <w:r w:rsidR="00506250">
        <w:rPr>
          <w:rFonts w:ascii="Arial" w:hAnsi="Arial" w:cs="Georgia"/>
          <w:iCs/>
          <w:szCs w:val="32"/>
          <w:lang w:eastAsia="de-CH"/>
        </w:rPr>
        <w:t>noch viel zu tun!</w:t>
      </w:r>
    </w:p>
    <w:p w:rsidR="00977679" w:rsidRDefault="00977679" w:rsidP="00977679">
      <w:pPr>
        <w:spacing w:line="360" w:lineRule="auto"/>
        <w:rPr>
          <w:rFonts w:ascii="Arial" w:hAnsi="Arial" w:cs="Georgia"/>
          <w:iCs/>
          <w:szCs w:val="32"/>
          <w:lang w:eastAsia="de-CH"/>
        </w:rPr>
      </w:pPr>
      <w:r>
        <w:rPr>
          <w:rFonts w:ascii="Arial" w:hAnsi="Arial" w:cs="Georgia"/>
          <w:iCs/>
          <w:szCs w:val="32"/>
          <w:lang w:eastAsia="de-CH"/>
        </w:rPr>
        <w:t>Geschätzte Gäste, Sie wissen ja wer bezahlt, wenn ein Italiener, ein Portugiese und ein Grieche im Restaurant so richtig schön Schlemmen gehen? Natürlich der Deutsche...</w:t>
      </w:r>
    </w:p>
    <w:p w:rsidR="00977679" w:rsidRDefault="00977679" w:rsidP="00977679">
      <w:pPr>
        <w:spacing w:line="360" w:lineRule="auto"/>
        <w:rPr>
          <w:rFonts w:ascii="Arial" w:hAnsi="Arial" w:cs="Georgia"/>
          <w:iCs/>
          <w:szCs w:val="32"/>
          <w:lang w:eastAsia="de-CH"/>
        </w:rPr>
      </w:pPr>
    </w:p>
    <w:p w:rsidR="00977679" w:rsidRDefault="002A4C6F" w:rsidP="00977679">
      <w:pPr>
        <w:spacing w:line="360" w:lineRule="auto"/>
        <w:rPr>
          <w:rFonts w:ascii="Arial" w:hAnsi="Arial" w:cs="Georgia"/>
          <w:szCs w:val="32"/>
          <w:lang w:eastAsia="de-DE"/>
        </w:rPr>
      </w:pPr>
      <w:r>
        <w:rPr>
          <w:rFonts w:ascii="Arial" w:hAnsi="Arial" w:cs="Georgia"/>
          <w:iCs/>
          <w:szCs w:val="32"/>
          <w:lang w:eastAsia="de-CH"/>
        </w:rPr>
        <w:lastRenderedPageBreak/>
        <w:t>Sie haben es sicher bemerkt, ich bin bei meinem Rückblick bei der Politik angelangt.</w:t>
      </w:r>
      <w:r w:rsidR="00977679">
        <w:rPr>
          <w:rFonts w:ascii="Arial" w:hAnsi="Arial" w:cs="Georgia"/>
          <w:iCs/>
          <w:szCs w:val="32"/>
          <w:lang w:eastAsia="de-CH"/>
        </w:rPr>
        <w:t xml:space="preserve"> </w:t>
      </w:r>
      <w:r w:rsidR="00977679" w:rsidRPr="00F01B75">
        <w:rPr>
          <w:rFonts w:ascii="Arial" w:hAnsi="Arial"/>
        </w:rPr>
        <w:t>Bei den eidgenössischen Wahlen im Oktober wurde zwar ein Drittel der Parlamentarier ausgewec</w:t>
      </w:r>
      <w:r w:rsidR="00977679" w:rsidRPr="00F01B75">
        <w:rPr>
          <w:rFonts w:ascii="Arial" w:hAnsi="Arial"/>
        </w:rPr>
        <w:t>h</w:t>
      </w:r>
      <w:r w:rsidR="00977679" w:rsidRPr="00F01B75">
        <w:rPr>
          <w:rFonts w:ascii="Arial" w:hAnsi="Arial"/>
        </w:rPr>
        <w:t xml:space="preserve">selt, </w:t>
      </w:r>
      <w:r w:rsidR="00977679">
        <w:rPr>
          <w:rFonts w:ascii="Arial" w:hAnsi="Arial"/>
        </w:rPr>
        <w:t>ein Erdrutsch war das trotzdem nicht</w:t>
      </w:r>
      <w:r w:rsidR="00977679" w:rsidRPr="00F01B75">
        <w:rPr>
          <w:rFonts w:ascii="Arial" w:hAnsi="Arial"/>
        </w:rPr>
        <w:t>. Die etablierten Parteien mussten Fe</w:t>
      </w:r>
      <w:r w:rsidR="00977679">
        <w:rPr>
          <w:rFonts w:ascii="Arial" w:hAnsi="Arial"/>
        </w:rPr>
        <w:t>dern lassen und neue Gewächse spro</w:t>
      </w:r>
      <w:r w:rsidR="00977679" w:rsidRPr="00F01B75">
        <w:rPr>
          <w:rFonts w:ascii="Arial" w:hAnsi="Arial"/>
        </w:rPr>
        <w:t>ssen</w:t>
      </w:r>
      <w:r w:rsidR="00977679">
        <w:rPr>
          <w:rFonts w:ascii="Arial" w:hAnsi="Arial"/>
        </w:rPr>
        <w:t xml:space="preserve"> aus dem Boden</w:t>
      </w:r>
      <w:r>
        <w:rPr>
          <w:rFonts w:ascii="Arial" w:hAnsi="Arial"/>
        </w:rPr>
        <w:t>. D</w:t>
      </w:r>
      <w:r w:rsidR="00977679" w:rsidRPr="00F01B75">
        <w:rPr>
          <w:rFonts w:ascii="Arial" w:hAnsi="Arial"/>
        </w:rPr>
        <w:t>ie beiden noch jungen Parteien Grünliber</w:t>
      </w:r>
      <w:r w:rsidR="00977679" w:rsidRPr="00F01B75">
        <w:rPr>
          <w:rFonts w:ascii="Arial" w:hAnsi="Arial"/>
        </w:rPr>
        <w:t>a</w:t>
      </w:r>
      <w:r w:rsidR="00977679" w:rsidRPr="00F01B75">
        <w:rPr>
          <w:rFonts w:ascii="Arial" w:hAnsi="Arial"/>
        </w:rPr>
        <w:t>le und BDP</w:t>
      </w:r>
      <w:r>
        <w:rPr>
          <w:rFonts w:ascii="Arial" w:hAnsi="Arial"/>
        </w:rPr>
        <w:t xml:space="preserve"> konnten</w:t>
      </w:r>
      <w:r w:rsidR="00977679" w:rsidRPr="00F01B75">
        <w:rPr>
          <w:rFonts w:ascii="Arial" w:hAnsi="Arial"/>
        </w:rPr>
        <w:t xml:space="preserve"> zulegen, spricht man von einer „Stärkung der Mitte“. </w:t>
      </w:r>
      <w:r w:rsidR="00977679" w:rsidRPr="00F01B75">
        <w:rPr>
          <w:rFonts w:ascii="Arial" w:hAnsi="Arial" w:cs="Georgia"/>
          <w:szCs w:val="32"/>
          <w:lang w:eastAsia="de-DE"/>
        </w:rPr>
        <w:t>Der Vertrauensvo</w:t>
      </w:r>
      <w:r w:rsidR="00977679" w:rsidRPr="00F01B75">
        <w:rPr>
          <w:rFonts w:ascii="Arial" w:hAnsi="Arial" w:cs="Georgia"/>
          <w:szCs w:val="32"/>
          <w:lang w:eastAsia="de-DE"/>
        </w:rPr>
        <w:t>r</w:t>
      </w:r>
      <w:r w:rsidR="00977679" w:rsidRPr="00F01B75">
        <w:rPr>
          <w:rFonts w:ascii="Arial" w:hAnsi="Arial" w:cs="Georgia"/>
          <w:szCs w:val="32"/>
          <w:lang w:eastAsia="de-DE"/>
        </w:rPr>
        <w:t>schuss der Wähler in die beiden neuen Kräfte ist bis jetzt noch durch keinen Leistungsau</w:t>
      </w:r>
      <w:r w:rsidR="00977679" w:rsidRPr="00F01B75">
        <w:rPr>
          <w:rFonts w:ascii="Arial" w:hAnsi="Arial" w:cs="Georgia"/>
          <w:szCs w:val="32"/>
          <w:lang w:eastAsia="de-DE"/>
        </w:rPr>
        <w:t>s</w:t>
      </w:r>
      <w:r w:rsidR="00977679" w:rsidRPr="00F01B75">
        <w:rPr>
          <w:rFonts w:ascii="Arial" w:hAnsi="Arial" w:cs="Georgia"/>
          <w:szCs w:val="32"/>
          <w:lang w:eastAsia="de-DE"/>
        </w:rPr>
        <w:t xml:space="preserve">weis gedeckt. Nun sind die </w:t>
      </w:r>
      <w:r w:rsidR="00977679">
        <w:rPr>
          <w:rFonts w:ascii="Arial" w:hAnsi="Arial" w:cs="Georgia"/>
          <w:szCs w:val="32"/>
          <w:lang w:eastAsia="de-DE"/>
        </w:rPr>
        <w:t>„</w:t>
      </w:r>
      <w:r w:rsidR="00977679" w:rsidRPr="00F01B75">
        <w:rPr>
          <w:rFonts w:ascii="Arial" w:hAnsi="Arial" w:cs="Georgia"/>
          <w:szCs w:val="32"/>
          <w:lang w:eastAsia="de-DE"/>
        </w:rPr>
        <w:t>Sieger</w:t>
      </w:r>
      <w:r w:rsidR="00977679">
        <w:rPr>
          <w:rFonts w:ascii="Arial" w:hAnsi="Arial" w:cs="Georgia"/>
          <w:szCs w:val="32"/>
          <w:lang w:eastAsia="de-DE"/>
        </w:rPr>
        <w:t>“</w:t>
      </w:r>
      <w:r w:rsidR="00977679" w:rsidRPr="00F01B75">
        <w:rPr>
          <w:rFonts w:ascii="Arial" w:hAnsi="Arial" w:cs="Georgia"/>
          <w:szCs w:val="32"/>
          <w:lang w:eastAsia="de-DE"/>
        </w:rPr>
        <w:t xml:space="preserve"> gefordert. Sie müssen sich beweisen und aufzeigen, w</w:t>
      </w:r>
      <w:r w:rsidR="00977679" w:rsidRPr="00F01B75">
        <w:rPr>
          <w:rFonts w:ascii="Arial" w:hAnsi="Arial" w:cs="Georgia"/>
          <w:szCs w:val="32"/>
          <w:lang w:eastAsia="de-DE"/>
        </w:rPr>
        <w:t>o</w:t>
      </w:r>
      <w:r w:rsidR="00977679" w:rsidRPr="00F01B75">
        <w:rPr>
          <w:rFonts w:ascii="Arial" w:hAnsi="Arial" w:cs="Georgia"/>
          <w:szCs w:val="32"/>
          <w:lang w:eastAsia="de-DE"/>
        </w:rPr>
        <w:t xml:space="preserve">für sie wirklich einstehen. </w:t>
      </w:r>
    </w:p>
    <w:p w:rsidR="00977679" w:rsidRDefault="00977679" w:rsidP="00977679">
      <w:pPr>
        <w:spacing w:line="360" w:lineRule="auto"/>
        <w:rPr>
          <w:rFonts w:ascii="Arial" w:hAnsi="Arial" w:cs="Georgia"/>
          <w:szCs w:val="32"/>
          <w:lang w:eastAsia="de-DE"/>
        </w:rPr>
      </w:pPr>
    </w:p>
    <w:p w:rsidR="00810A6F" w:rsidRPr="00101C83" w:rsidRDefault="00977679" w:rsidP="00977679">
      <w:pPr>
        <w:spacing w:line="360" w:lineRule="auto"/>
        <w:rPr>
          <w:rFonts w:ascii="Arial" w:hAnsi="Arial" w:cs="Georgia"/>
          <w:szCs w:val="32"/>
          <w:lang w:eastAsia="de-DE"/>
        </w:rPr>
      </w:pPr>
      <w:r w:rsidRPr="00F01B75">
        <w:rPr>
          <w:rFonts w:ascii="Arial" w:hAnsi="Arial" w:cs="Georgia"/>
          <w:szCs w:val="32"/>
          <w:lang w:eastAsia="de-DE"/>
        </w:rPr>
        <w:t xml:space="preserve">Zusammen mit dem neu gewählten Parlament sind sie </w:t>
      </w:r>
      <w:r>
        <w:rPr>
          <w:rFonts w:ascii="Arial" w:hAnsi="Arial" w:cs="Georgia"/>
          <w:szCs w:val="32"/>
          <w:lang w:eastAsia="de-DE"/>
        </w:rPr>
        <w:t xml:space="preserve">nun </w:t>
      </w:r>
      <w:r w:rsidRPr="00F01B75">
        <w:rPr>
          <w:rFonts w:ascii="Arial" w:hAnsi="Arial" w:cs="Georgia"/>
          <w:szCs w:val="32"/>
          <w:lang w:eastAsia="de-DE"/>
        </w:rPr>
        <w:t xml:space="preserve">gefordert, die Stärken unseres Landes auszubauen und </w:t>
      </w:r>
      <w:r w:rsidR="002A4C6F">
        <w:rPr>
          <w:rFonts w:ascii="Arial" w:hAnsi="Arial" w:cs="Georgia"/>
          <w:szCs w:val="32"/>
          <w:lang w:eastAsia="de-DE"/>
        </w:rPr>
        <w:t>unser Land</w:t>
      </w:r>
      <w:r w:rsidRPr="00F01B75">
        <w:rPr>
          <w:rFonts w:ascii="Arial" w:hAnsi="Arial" w:cs="Georgia"/>
          <w:szCs w:val="32"/>
          <w:lang w:eastAsia="de-DE"/>
        </w:rPr>
        <w:t xml:space="preserve"> </w:t>
      </w:r>
      <w:r>
        <w:rPr>
          <w:rFonts w:ascii="Arial" w:hAnsi="Arial" w:cs="Georgia"/>
          <w:szCs w:val="32"/>
          <w:lang w:eastAsia="de-DE"/>
        </w:rPr>
        <w:t>verantwortungsvoll</w:t>
      </w:r>
      <w:r w:rsidRPr="00F01B75">
        <w:rPr>
          <w:rFonts w:ascii="Arial" w:hAnsi="Arial" w:cs="Georgia"/>
          <w:szCs w:val="32"/>
          <w:lang w:eastAsia="de-DE"/>
        </w:rPr>
        <w:t xml:space="preserve"> durch diese stürmischen Zeiten zu führen. Ich wünsche mir ein lösungsorientiertes, bürgernahes Parlament, dass sich für den</w:t>
      </w:r>
      <w:r w:rsidR="00D32A20">
        <w:rPr>
          <w:rFonts w:ascii="Arial" w:hAnsi="Arial" w:cs="Georgia"/>
          <w:szCs w:val="32"/>
          <w:lang w:eastAsia="de-DE"/>
        </w:rPr>
        <w:t xml:space="preserve"> verantwortungsbewussten</w:t>
      </w:r>
      <w:r w:rsidRPr="00F01B75">
        <w:rPr>
          <w:rFonts w:ascii="Arial" w:hAnsi="Arial" w:cs="Georgia"/>
          <w:szCs w:val="32"/>
          <w:lang w:eastAsia="de-DE"/>
        </w:rPr>
        <w:t xml:space="preserve"> Erhalt und Ausbau unserer Infrastruktur, </w:t>
      </w:r>
      <w:r>
        <w:rPr>
          <w:rFonts w:ascii="Arial" w:hAnsi="Arial" w:cs="Georgia"/>
          <w:szCs w:val="32"/>
          <w:lang w:eastAsia="de-DE"/>
        </w:rPr>
        <w:t>eine</w:t>
      </w:r>
      <w:r w:rsidRPr="00F01B75">
        <w:rPr>
          <w:rFonts w:ascii="Arial" w:hAnsi="Arial" w:cs="Georgia"/>
          <w:szCs w:val="32"/>
          <w:lang w:eastAsia="de-DE"/>
        </w:rPr>
        <w:t xml:space="preserve"> gezielte </w:t>
      </w:r>
      <w:r>
        <w:rPr>
          <w:rFonts w:ascii="Arial" w:hAnsi="Arial" w:cs="Georgia"/>
          <w:szCs w:val="32"/>
          <w:lang w:eastAsia="de-DE"/>
        </w:rPr>
        <w:t>Förderung unserer</w:t>
      </w:r>
      <w:r w:rsidRPr="00F01B75">
        <w:rPr>
          <w:rFonts w:ascii="Arial" w:hAnsi="Arial" w:cs="Georgia"/>
          <w:szCs w:val="32"/>
          <w:lang w:eastAsia="de-DE"/>
        </w:rPr>
        <w:t xml:space="preserve"> Innovationskraft und eine Stärkung der Wettbewerbsfähigkeit unseres Landes ei</w:t>
      </w:r>
      <w:r w:rsidRPr="00F01B75">
        <w:rPr>
          <w:rFonts w:ascii="Arial" w:hAnsi="Arial" w:cs="Georgia"/>
          <w:szCs w:val="32"/>
          <w:lang w:eastAsia="de-DE"/>
        </w:rPr>
        <w:t>n</w:t>
      </w:r>
      <w:r w:rsidRPr="00F01B75">
        <w:rPr>
          <w:rFonts w:ascii="Arial" w:hAnsi="Arial" w:cs="Georgia"/>
          <w:szCs w:val="32"/>
          <w:lang w:eastAsia="de-DE"/>
        </w:rPr>
        <w:t xml:space="preserve">setzt. </w:t>
      </w:r>
      <w:r w:rsidR="00810A6F" w:rsidRPr="00810A6F">
        <w:rPr>
          <w:rFonts w:ascii="Arial" w:hAnsi="Arial" w:cs="Georgia"/>
          <w:szCs w:val="32"/>
          <w:lang w:eastAsia="de-DE"/>
        </w:rPr>
        <w:t xml:space="preserve">Ich hoffe, dass im Parlament </w:t>
      </w:r>
      <w:r w:rsidR="00810A6F">
        <w:rPr>
          <w:rFonts w:ascii="Arial" w:hAnsi="Arial" w:cs="Georgia"/>
          <w:szCs w:val="32"/>
          <w:lang w:eastAsia="de-DE"/>
        </w:rPr>
        <w:t xml:space="preserve">jetzt endlich </w:t>
      </w:r>
      <w:r w:rsidR="00810A6F" w:rsidRPr="00810A6F">
        <w:rPr>
          <w:rFonts w:ascii="Arial" w:hAnsi="Arial" w:cs="Georgia"/>
          <w:szCs w:val="32"/>
          <w:lang w:eastAsia="de-DE"/>
        </w:rPr>
        <w:t>Ruhe einkehren wird, die Rachegelüste und Querelen bald in den Hintergrund treten und einer lösungsorientierten Gesinnung Platz m</w:t>
      </w:r>
      <w:r w:rsidR="00810A6F" w:rsidRPr="00810A6F">
        <w:rPr>
          <w:rFonts w:ascii="Arial" w:hAnsi="Arial" w:cs="Georgia"/>
          <w:szCs w:val="32"/>
          <w:lang w:eastAsia="de-DE"/>
        </w:rPr>
        <w:t>a</w:t>
      </w:r>
      <w:r w:rsidR="00810A6F" w:rsidRPr="00810A6F">
        <w:rPr>
          <w:rFonts w:ascii="Arial" w:hAnsi="Arial" w:cs="Georgia"/>
          <w:szCs w:val="32"/>
          <w:lang w:eastAsia="de-DE"/>
        </w:rPr>
        <w:t>chen. Damit man sich mit aller Kraft den anstehenden Herausforderungen stellen kann!</w:t>
      </w:r>
    </w:p>
    <w:p w:rsidR="00977679" w:rsidRPr="00F01B75" w:rsidRDefault="00977679" w:rsidP="00977679">
      <w:pPr>
        <w:spacing w:line="360" w:lineRule="auto"/>
        <w:rPr>
          <w:rFonts w:ascii="Arial" w:hAnsi="Arial" w:cs="Georgia"/>
          <w:szCs w:val="32"/>
          <w:lang w:eastAsia="de-DE"/>
        </w:rPr>
      </w:pPr>
    </w:p>
    <w:p w:rsidR="00977679" w:rsidRDefault="00977679" w:rsidP="00977679">
      <w:pPr>
        <w:spacing w:line="360" w:lineRule="auto"/>
        <w:rPr>
          <w:rFonts w:ascii="Arial" w:hAnsi="Arial" w:cs="Georgia"/>
          <w:szCs w:val="32"/>
          <w:lang w:eastAsia="de-DE"/>
        </w:rPr>
      </w:pPr>
      <w:r w:rsidRPr="00F01B75">
        <w:rPr>
          <w:rFonts w:ascii="Arial" w:hAnsi="Arial" w:cs="Georgia"/>
          <w:szCs w:val="32"/>
          <w:lang w:eastAsia="de-DE"/>
        </w:rPr>
        <w:t xml:space="preserve">Von der Politik wird ja </w:t>
      </w:r>
      <w:r>
        <w:rPr>
          <w:rFonts w:ascii="Arial" w:hAnsi="Arial" w:cs="Georgia"/>
          <w:szCs w:val="32"/>
          <w:lang w:eastAsia="de-DE"/>
        </w:rPr>
        <w:t xml:space="preserve">vieles gefordert und </w:t>
      </w:r>
      <w:r w:rsidR="00810A6F">
        <w:rPr>
          <w:rFonts w:ascii="Arial" w:hAnsi="Arial" w:cs="Georgia"/>
          <w:szCs w:val="32"/>
          <w:lang w:eastAsia="de-DE"/>
        </w:rPr>
        <w:t xml:space="preserve">auch </w:t>
      </w:r>
      <w:r>
        <w:rPr>
          <w:rFonts w:ascii="Arial" w:hAnsi="Arial" w:cs="Georgia"/>
          <w:szCs w:val="32"/>
          <w:lang w:eastAsia="de-DE"/>
        </w:rPr>
        <w:t xml:space="preserve">erwartet. </w:t>
      </w:r>
      <w:r w:rsidR="00810A6F">
        <w:rPr>
          <w:rFonts w:ascii="Arial" w:hAnsi="Arial" w:cs="Georgia"/>
          <w:szCs w:val="32"/>
          <w:lang w:eastAsia="de-DE"/>
        </w:rPr>
        <w:t>Ich bin der Meinung, o</w:t>
      </w:r>
      <w:r>
        <w:rPr>
          <w:rFonts w:ascii="Arial" w:hAnsi="Arial" w:cs="Georgia"/>
          <w:szCs w:val="32"/>
          <w:lang w:eastAsia="de-DE"/>
        </w:rPr>
        <w:t>ft zu vieles! W</w:t>
      </w:r>
      <w:r w:rsidRPr="00F01B75">
        <w:rPr>
          <w:rFonts w:ascii="Arial" w:hAnsi="Arial" w:cs="Georgia"/>
          <w:szCs w:val="32"/>
          <w:lang w:eastAsia="de-DE"/>
        </w:rPr>
        <w:t>ir sollten nie vergessen, wie viel wir selber in der Hand haben und beeinflussen oder ve</w:t>
      </w:r>
      <w:r w:rsidRPr="00F01B75">
        <w:rPr>
          <w:rFonts w:ascii="Arial" w:hAnsi="Arial" w:cs="Georgia"/>
          <w:szCs w:val="32"/>
          <w:lang w:eastAsia="de-DE"/>
        </w:rPr>
        <w:t>r</w:t>
      </w:r>
      <w:r w:rsidRPr="00F01B75">
        <w:rPr>
          <w:rFonts w:ascii="Arial" w:hAnsi="Arial" w:cs="Georgia"/>
          <w:szCs w:val="32"/>
          <w:lang w:eastAsia="de-DE"/>
        </w:rPr>
        <w:t xml:space="preserve">ändern können. Jeder ist </w:t>
      </w:r>
      <w:r w:rsidR="00810A6F">
        <w:rPr>
          <w:rFonts w:ascii="Arial" w:hAnsi="Arial" w:cs="Georgia"/>
          <w:szCs w:val="32"/>
          <w:lang w:eastAsia="de-DE"/>
        </w:rPr>
        <w:t xml:space="preserve">doch </w:t>
      </w:r>
      <w:r w:rsidRPr="00F01B75">
        <w:rPr>
          <w:rFonts w:ascii="Arial" w:hAnsi="Arial" w:cs="Georgia"/>
          <w:szCs w:val="32"/>
          <w:lang w:eastAsia="de-DE"/>
        </w:rPr>
        <w:t>für sich und sein Handeln selber verantwortlich! Die Politik wi</w:t>
      </w:r>
      <w:r>
        <w:rPr>
          <w:rFonts w:ascii="Arial" w:hAnsi="Arial" w:cs="Georgia"/>
          <w:szCs w:val="32"/>
          <w:lang w:eastAsia="de-DE"/>
        </w:rPr>
        <w:t>rd zwar oft zum Buhmann gemacht und es heisst jeweils schnell:</w:t>
      </w:r>
      <w:r w:rsidRPr="00F01B75">
        <w:rPr>
          <w:rFonts w:ascii="Arial" w:hAnsi="Arial" w:cs="Georgia"/>
          <w:szCs w:val="32"/>
          <w:lang w:eastAsia="de-DE"/>
        </w:rPr>
        <w:t xml:space="preserve"> macht endlich dies, macht endlich das, macht endlich jenes.</w:t>
      </w:r>
      <w:r>
        <w:rPr>
          <w:rFonts w:ascii="Arial" w:hAnsi="Arial" w:cs="Georgia"/>
          <w:szCs w:val="32"/>
          <w:lang w:eastAsia="de-DE"/>
        </w:rPr>
        <w:t xml:space="preserve"> Oft geht vergessen, dass viele Gesetze und Mas</w:t>
      </w:r>
      <w:r>
        <w:rPr>
          <w:rFonts w:ascii="Arial" w:hAnsi="Arial" w:cs="Georgia"/>
          <w:szCs w:val="32"/>
          <w:lang w:eastAsia="de-DE"/>
        </w:rPr>
        <w:t>s</w:t>
      </w:r>
      <w:r>
        <w:rPr>
          <w:rFonts w:ascii="Arial" w:hAnsi="Arial" w:cs="Georgia"/>
          <w:szCs w:val="32"/>
          <w:lang w:eastAsia="de-DE"/>
        </w:rPr>
        <w:t xml:space="preserve">nahmen durch </w:t>
      </w:r>
      <w:r w:rsidR="00810A6F">
        <w:rPr>
          <w:rFonts w:ascii="Arial" w:hAnsi="Arial" w:cs="Georgia"/>
          <w:szCs w:val="32"/>
          <w:lang w:eastAsia="de-DE"/>
        </w:rPr>
        <w:t>ei</w:t>
      </w:r>
      <w:r w:rsidR="00810A6F" w:rsidRPr="00F01B75">
        <w:rPr>
          <w:rFonts w:ascii="Arial" w:hAnsi="Arial" w:cs="Georgia"/>
          <w:szCs w:val="32"/>
          <w:lang w:eastAsia="de-DE"/>
        </w:rPr>
        <w:t>genverantwortliches</w:t>
      </w:r>
      <w:r w:rsidRPr="00F01B75">
        <w:rPr>
          <w:rFonts w:ascii="Arial" w:hAnsi="Arial" w:cs="Georgia"/>
          <w:szCs w:val="32"/>
          <w:lang w:eastAsia="de-DE"/>
        </w:rPr>
        <w:t xml:space="preserve"> Handeln </w:t>
      </w:r>
      <w:r>
        <w:rPr>
          <w:rFonts w:ascii="Arial" w:hAnsi="Arial" w:cs="Georgia"/>
          <w:szCs w:val="32"/>
          <w:lang w:eastAsia="de-DE"/>
        </w:rPr>
        <w:t>verhindert werden könnten</w:t>
      </w:r>
      <w:r w:rsidRPr="00F01B75">
        <w:rPr>
          <w:rFonts w:ascii="Arial" w:hAnsi="Arial" w:cs="Georgia"/>
          <w:szCs w:val="32"/>
          <w:lang w:eastAsia="de-DE"/>
        </w:rPr>
        <w:t>. Nehmen wir nur mal die Diskussion um die Scheinselbständigen. Die Bekämpfung dieser Entwicklung beginnt bei der Vergabe von Aufträgen und nic</w:t>
      </w:r>
      <w:r>
        <w:rPr>
          <w:rFonts w:ascii="Arial" w:hAnsi="Arial" w:cs="Georgia"/>
          <w:szCs w:val="32"/>
          <w:lang w:eastAsia="de-DE"/>
        </w:rPr>
        <w:t xml:space="preserve">ht durch das </w:t>
      </w:r>
      <w:proofErr w:type="spellStart"/>
      <w:r>
        <w:rPr>
          <w:rFonts w:ascii="Arial" w:hAnsi="Arial" w:cs="Georgia"/>
          <w:szCs w:val="32"/>
          <w:lang w:eastAsia="de-DE"/>
        </w:rPr>
        <w:t>Inkraftsetzen</w:t>
      </w:r>
      <w:proofErr w:type="spellEnd"/>
      <w:r>
        <w:rPr>
          <w:rFonts w:ascii="Arial" w:hAnsi="Arial" w:cs="Georgia"/>
          <w:szCs w:val="32"/>
          <w:lang w:eastAsia="de-DE"/>
        </w:rPr>
        <w:t xml:space="preserve"> entsprechender Gesetze</w:t>
      </w:r>
      <w:r w:rsidRPr="00F01B75">
        <w:rPr>
          <w:rFonts w:ascii="Arial" w:hAnsi="Arial" w:cs="Georgia"/>
          <w:szCs w:val="32"/>
          <w:lang w:eastAsia="de-DE"/>
        </w:rPr>
        <w:t xml:space="preserve">. Eine sorgfältige Evaluation </w:t>
      </w:r>
      <w:r w:rsidR="00434FB9">
        <w:rPr>
          <w:rFonts w:ascii="Arial" w:hAnsi="Arial" w:cs="Georgia"/>
          <w:szCs w:val="32"/>
          <w:lang w:eastAsia="de-DE"/>
        </w:rPr>
        <w:t xml:space="preserve">eines Geschäftspartners </w:t>
      </w:r>
      <w:r w:rsidRPr="00F01B75">
        <w:rPr>
          <w:rFonts w:ascii="Arial" w:hAnsi="Arial" w:cs="Georgia"/>
          <w:szCs w:val="32"/>
          <w:lang w:eastAsia="de-DE"/>
        </w:rPr>
        <w:t>hört nicht beim Preis auf! Wenn Unte</w:t>
      </w:r>
      <w:r w:rsidRPr="00F01B75">
        <w:rPr>
          <w:rFonts w:ascii="Arial" w:hAnsi="Arial" w:cs="Georgia"/>
          <w:szCs w:val="32"/>
          <w:lang w:eastAsia="de-DE"/>
        </w:rPr>
        <w:t>r</w:t>
      </w:r>
      <w:r w:rsidRPr="00F01B75">
        <w:rPr>
          <w:rFonts w:ascii="Arial" w:hAnsi="Arial" w:cs="Georgia"/>
          <w:szCs w:val="32"/>
          <w:lang w:eastAsia="de-DE"/>
        </w:rPr>
        <w:t>nehmen mit Scheinselbständigen zusammenarbeiten und dies nicht wissen, dann haben sie eine falsche oder unsorgf</w:t>
      </w:r>
      <w:r>
        <w:rPr>
          <w:rFonts w:ascii="Arial" w:hAnsi="Arial" w:cs="Georgia"/>
          <w:szCs w:val="32"/>
          <w:lang w:eastAsia="de-DE"/>
        </w:rPr>
        <w:t xml:space="preserve">ältige Evaluation gemacht. </w:t>
      </w:r>
    </w:p>
    <w:p w:rsidR="00977679" w:rsidRDefault="00977679" w:rsidP="00977679">
      <w:pPr>
        <w:spacing w:line="360" w:lineRule="auto"/>
        <w:rPr>
          <w:rFonts w:ascii="Arial" w:hAnsi="Arial" w:cs="Georgia"/>
          <w:szCs w:val="32"/>
          <w:lang w:eastAsia="de-DE"/>
        </w:rPr>
      </w:pPr>
    </w:p>
    <w:p w:rsidR="00D5415B" w:rsidRDefault="00D5415B">
      <w:pPr>
        <w:rPr>
          <w:rFonts w:ascii="Arial" w:hAnsi="Arial"/>
        </w:rPr>
      </w:pPr>
      <w:r>
        <w:rPr>
          <w:rFonts w:ascii="Arial" w:hAnsi="Arial"/>
        </w:rPr>
        <w:br w:type="page"/>
      </w:r>
    </w:p>
    <w:p w:rsidR="00977679" w:rsidRDefault="00977679" w:rsidP="00977679">
      <w:pPr>
        <w:spacing w:line="360" w:lineRule="auto"/>
        <w:rPr>
          <w:rFonts w:ascii="Arial" w:hAnsi="Arial"/>
        </w:rPr>
      </w:pPr>
      <w:r w:rsidRPr="00F01B75">
        <w:rPr>
          <w:rFonts w:ascii="Arial" w:hAnsi="Arial"/>
        </w:rPr>
        <w:lastRenderedPageBreak/>
        <w:t>Jeder von un</w:t>
      </w:r>
      <w:r>
        <w:rPr>
          <w:rFonts w:ascii="Arial" w:hAnsi="Arial"/>
        </w:rPr>
        <w:t>s muss bei sich selber anfangen, und jeder einzelne kann zum Wohlergehen unseres Landes beitragen.</w:t>
      </w:r>
      <w:r w:rsidRPr="00F01B75">
        <w:rPr>
          <w:rFonts w:ascii="Arial" w:hAnsi="Arial"/>
        </w:rPr>
        <w:t xml:space="preserve"> Wir haben </w:t>
      </w:r>
      <w:r>
        <w:rPr>
          <w:rFonts w:ascii="Arial" w:hAnsi="Arial"/>
        </w:rPr>
        <w:t xml:space="preserve">hier </w:t>
      </w:r>
      <w:r w:rsidRPr="00F01B75">
        <w:rPr>
          <w:rFonts w:ascii="Arial" w:hAnsi="Arial"/>
        </w:rPr>
        <w:t xml:space="preserve">so viel Positives und unsere Klagen bewegen sich im internationalen Vergleich auf sehr hohem Niveau. </w:t>
      </w:r>
      <w:r w:rsidR="00D32A20">
        <w:rPr>
          <w:rFonts w:ascii="Arial" w:hAnsi="Arial"/>
        </w:rPr>
        <w:t>Akzeptieren wir doch einfach, dass d</w:t>
      </w:r>
      <w:r w:rsidRPr="00F01B75">
        <w:rPr>
          <w:rFonts w:ascii="Arial" w:hAnsi="Arial"/>
        </w:rPr>
        <w:t>as Leben ein Wellental</w:t>
      </w:r>
      <w:r w:rsidR="00D32A20">
        <w:rPr>
          <w:rFonts w:ascii="Arial" w:hAnsi="Arial"/>
        </w:rPr>
        <w:t xml:space="preserve"> ist</w:t>
      </w:r>
      <w:r w:rsidRPr="00F01B75">
        <w:rPr>
          <w:rFonts w:ascii="Arial" w:hAnsi="Arial"/>
        </w:rPr>
        <w:t xml:space="preserve"> – wie nur schon dieser kurze, subjektive Jahres</w:t>
      </w:r>
      <w:r>
        <w:rPr>
          <w:rFonts w:ascii="Arial" w:hAnsi="Arial"/>
        </w:rPr>
        <w:t xml:space="preserve">rückblick zeigt. </w:t>
      </w:r>
      <w:r w:rsidR="00B85872">
        <w:rPr>
          <w:rFonts w:ascii="Arial" w:hAnsi="Arial"/>
        </w:rPr>
        <w:t>Die Geschichte zeigt uns</w:t>
      </w:r>
      <w:r w:rsidR="00113481">
        <w:rPr>
          <w:rFonts w:ascii="Arial" w:hAnsi="Arial"/>
        </w:rPr>
        <w:t xml:space="preserve"> aber auch</w:t>
      </w:r>
      <w:r w:rsidR="00B85872">
        <w:rPr>
          <w:rFonts w:ascii="Arial" w:hAnsi="Arial"/>
        </w:rPr>
        <w:t>, dass es</w:t>
      </w:r>
      <w:r w:rsidR="00113481">
        <w:rPr>
          <w:rFonts w:ascii="Arial" w:hAnsi="Arial"/>
        </w:rPr>
        <w:t xml:space="preserve"> im Leben</w:t>
      </w:r>
      <w:r>
        <w:rPr>
          <w:rFonts w:ascii="Arial" w:hAnsi="Arial"/>
        </w:rPr>
        <w:t xml:space="preserve"> immer weiter</w:t>
      </w:r>
      <w:r w:rsidR="00B85872">
        <w:rPr>
          <w:rFonts w:ascii="Arial" w:hAnsi="Arial"/>
        </w:rPr>
        <w:t>geht</w:t>
      </w:r>
      <w:r>
        <w:rPr>
          <w:rFonts w:ascii="Arial" w:hAnsi="Arial"/>
        </w:rPr>
        <w:t>!</w:t>
      </w:r>
      <w:r w:rsidRPr="00F01B75">
        <w:rPr>
          <w:rFonts w:ascii="Arial" w:hAnsi="Arial"/>
        </w:rPr>
        <w:t xml:space="preserve"> </w:t>
      </w:r>
      <w:r>
        <w:rPr>
          <w:rFonts w:ascii="Arial" w:hAnsi="Arial"/>
        </w:rPr>
        <w:t>Im Moment</w:t>
      </w:r>
      <w:r w:rsidRPr="00F01B75">
        <w:rPr>
          <w:rFonts w:ascii="Arial" w:hAnsi="Arial"/>
        </w:rPr>
        <w:t xml:space="preserve"> müssen wir alles daran setzen, dass es wieder </w:t>
      </w:r>
      <w:r>
        <w:rPr>
          <w:rFonts w:ascii="Arial" w:hAnsi="Arial"/>
        </w:rPr>
        <w:t>aufwärts</w:t>
      </w:r>
      <w:r w:rsidRPr="00F01B75">
        <w:rPr>
          <w:rFonts w:ascii="Arial" w:hAnsi="Arial"/>
        </w:rPr>
        <w:t xml:space="preserve"> geht. Das beginnt im Kopf, im Kopf jedes einze</w:t>
      </w:r>
      <w:r w:rsidRPr="00F01B75">
        <w:rPr>
          <w:rFonts w:ascii="Arial" w:hAnsi="Arial"/>
        </w:rPr>
        <w:t>l</w:t>
      </w:r>
      <w:r w:rsidRPr="00F01B75">
        <w:rPr>
          <w:rFonts w:ascii="Arial" w:hAnsi="Arial"/>
        </w:rPr>
        <w:t>nen von uns. Ich höre oft: macht weniger Gesetze,</w:t>
      </w:r>
      <w:r>
        <w:rPr>
          <w:rFonts w:ascii="Arial" w:hAnsi="Arial"/>
        </w:rPr>
        <w:t xml:space="preserve"> schreibt nicht immer alles vor oder</w:t>
      </w:r>
      <w:r w:rsidRPr="00F01B75">
        <w:rPr>
          <w:rFonts w:ascii="Arial" w:hAnsi="Arial"/>
        </w:rPr>
        <w:t xml:space="preserve"> Eige</w:t>
      </w:r>
      <w:r w:rsidRPr="00F01B75">
        <w:rPr>
          <w:rFonts w:ascii="Arial" w:hAnsi="Arial"/>
        </w:rPr>
        <w:t>n</w:t>
      </w:r>
      <w:r w:rsidRPr="00F01B75">
        <w:rPr>
          <w:rFonts w:ascii="Arial" w:hAnsi="Arial"/>
        </w:rPr>
        <w:t>verantwortung soll doch gelebt werden dü</w:t>
      </w:r>
      <w:r>
        <w:rPr>
          <w:rFonts w:ascii="Arial" w:hAnsi="Arial"/>
        </w:rPr>
        <w:t>rfen. Genau! Also nehmen wir diese</w:t>
      </w:r>
      <w:r w:rsidR="00113481">
        <w:rPr>
          <w:rFonts w:ascii="Arial" w:hAnsi="Arial"/>
        </w:rPr>
        <w:t xml:space="preserve"> Eigenveran</w:t>
      </w:r>
      <w:r w:rsidR="00113481">
        <w:rPr>
          <w:rFonts w:ascii="Arial" w:hAnsi="Arial"/>
        </w:rPr>
        <w:t>t</w:t>
      </w:r>
      <w:r w:rsidR="00113481">
        <w:rPr>
          <w:rFonts w:ascii="Arial" w:hAnsi="Arial"/>
        </w:rPr>
        <w:t xml:space="preserve">wortung </w:t>
      </w:r>
      <w:r w:rsidRPr="00F01B75">
        <w:rPr>
          <w:rFonts w:ascii="Arial" w:hAnsi="Arial"/>
        </w:rPr>
        <w:t xml:space="preserve">wahr – aber verantwortungsvoll. </w:t>
      </w:r>
    </w:p>
    <w:p w:rsidR="00977679" w:rsidRDefault="00977679" w:rsidP="00977679">
      <w:pPr>
        <w:spacing w:line="360" w:lineRule="auto"/>
        <w:rPr>
          <w:rFonts w:ascii="Arial" w:hAnsi="Arial"/>
        </w:rPr>
      </w:pPr>
    </w:p>
    <w:p w:rsidR="00977679" w:rsidRPr="00F01B75" w:rsidRDefault="00977679" w:rsidP="00977679">
      <w:pPr>
        <w:spacing w:line="360" w:lineRule="auto"/>
        <w:rPr>
          <w:rFonts w:ascii="Arial" w:hAnsi="Arial"/>
        </w:rPr>
      </w:pPr>
      <w:r>
        <w:rPr>
          <w:rFonts w:ascii="Arial" w:hAnsi="Arial"/>
        </w:rPr>
        <w:t xml:space="preserve">Dann braucht es nämlich keine neuen Gesetze gegen die Scheinselbständigen. Wenn wir verantwortungsvoll und solidarisch handeln, nicht </w:t>
      </w:r>
      <w:r w:rsidRPr="00F01B75">
        <w:rPr>
          <w:rFonts w:ascii="Arial" w:hAnsi="Arial"/>
        </w:rPr>
        <w:t xml:space="preserve">im Ausland einkaufen oder bewusst den Schweizer Tourismus unterstützen, dann muss die Politik </w:t>
      </w:r>
      <w:r>
        <w:rPr>
          <w:rFonts w:ascii="Arial" w:hAnsi="Arial"/>
        </w:rPr>
        <w:t xml:space="preserve">diesbezüglich </w:t>
      </w:r>
      <w:r w:rsidRPr="00F01B75">
        <w:rPr>
          <w:rFonts w:ascii="Arial" w:hAnsi="Arial"/>
        </w:rPr>
        <w:t xml:space="preserve">auch keine </w:t>
      </w:r>
      <w:r>
        <w:rPr>
          <w:rFonts w:ascii="Arial" w:hAnsi="Arial"/>
        </w:rPr>
        <w:t xml:space="preserve">neuen Gesetze </w:t>
      </w:r>
      <w:r w:rsidRPr="00F01B75">
        <w:rPr>
          <w:rFonts w:ascii="Arial" w:hAnsi="Arial"/>
        </w:rPr>
        <w:t>machen! Wir wollen uns ja in einem freien Markt bewegen – nicht in einer Planwir</w:t>
      </w:r>
      <w:r w:rsidRPr="00F01B75">
        <w:rPr>
          <w:rFonts w:ascii="Arial" w:hAnsi="Arial"/>
        </w:rPr>
        <w:t>t</w:t>
      </w:r>
      <w:r w:rsidRPr="00F01B75">
        <w:rPr>
          <w:rFonts w:ascii="Arial" w:hAnsi="Arial"/>
        </w:rPr>
        <w:t>scha</w:t>
      </w:r>
      <w:r>
        <w:rPr>
          <w:rFonts w:ascii="Arial" w:hAnsi="Arial"/>
        </w:rPr>
        <w:t>ft. Nach welcher notabene nur dann</w:t>
      </w:r>
      <w:r w:rsidRPr="00F01B75">
        <w:rPr>
          <w:rFonts w:ascii="Arial" w:hAnsi="Arial"/>
        </w:rPr>
        <w:t xml:space="preserve"> gerufen wird, wenn es uns schlecht geht. </w:t>
      </w:r>
    </w:p>
    <w:p w:rsidR="00977679" w:rsidRPr="00F01B75" w:rsidRDefault="00977679" w:rsidP="00977679">
      <w:pPr>
        <w:spacing w:line="360" w:lineRule="auto"/>
        <w:rPr>
          <w:rFonts w:ascii="Arial" w:hAnsi="Arial"/>
        </w:rPr>
      </w:pPr>
    </w:p>
    <w:p w:rsidR="00977679" w:rsidRDefault="00977679" w:rsidP="00977679">
      <w:pPr>
        <w:spacing w:line="360" w:lineRule="auto"/>
        <w:rPr>
          <w:rFonts w:ascii="Arial" w:hAnsi="Arial"/>
        </w:rPr>
      </w:pPr>
      <w:r>
        <w:rPr>
          <w:rFonts w:ascii="Arial" w:hAnsi="Arial"/>
        </w:rPr>
        <w:t>Seien wir uns</w:t>
      </w:r>
      <w:r w:rsidR="00B85872">
        <w:rPr>
          <w:rFonts w:ascii="Arial" w:hAnsi="Arial"/>
        </w:rPr>
        <w:t xml:space="preserve"> doch</w:t>
      </w:r>
      <w:r>
        <w:rPr>
          <w:rFonts w:ascii="Arial" w:hAnsi="Arial"/>
        </w:rPr>
        <w:t xml:space="preserve"> bewusst: die Schweiz hat in der Vergangenheit extrem erfolgreich agiert und ist gut aufgestellt. Wir haben wenig Schulden</w:t>
      </w:r>
      <w:r w:rsidR="00002943">
        <w:rPr>
          <w:rFonts w:ascii="Arial" w:hAnsi="Arial"/>
        </w:rPr>
        <w:t xml:space="preserve">, </w:t>
      </w:r>
      <w:r>
        <w:rPr>
          <w:rFonts w:ascii="Arial" w:hAnsi="Arial"/>
        </w:rPr>
        <w:t>einen hohen Lebensstandard und eine super Infrastruktur. Wir haben ein perfektes Bildungssystem – auch wenn der Output noch zu wünschen übrig lässt. Wir haben eine tiefe Arbeitslosigkeit und im Sozialbereich ein stabiles, sicheres System.</w:t>
      </w:r>
      <w:r w:rsidR="00AC0AD1">
        <w:rPr>
          <w:rFonts w:ascii="Arial" w:hAnsi="Arial"/>
        </w:rPr>
        <w:t xml:space="preserve"> Eigentlich sind wir doch </w:t>
      </w:r>
      <w:r>
        <w:rPr>
          <w:rFonts w:ascii="Arial" w:hAnsi="Arial"/>
        </w:rPr>
        <w:t>die Musterknaben! Lassen wir nicht alles schlech</w:t>
      </w:r>
      <w:r>
        <w:rPr>
          <w:rFonts w:ascii="Arial" w:hAnsi="Arial"/>
        </w:rPr>
        <w:t>t</w:t>
      </w:r>
      <w:r>
        <w:rPr>
          <w:rFonts w:ascii="Arial" w:hAnsi="Arial"/>
        </w:rPr>
        <w:t>reden – sondern kämpfen wir weiter engagiert für diese Errungenscha</w:t>
      </w:r>
      <w:r>
        <w:rPr>
          <w:rFonts w:ascii="Arial" w:hAnsi="Arial"/>
        </w:rPr>
        <w:t>f</w:t>
      </w:r>
      <w:r>
        <w:rPr>
          <w:rFonts w:ascii="Arial" w:hAnsi="Arial"/>
        </w:rPr>
        <w:t>ten!!!</w:t>
      </w:r>
    </w:p>
    <w:p w:rsidR="00977679" w:rsidRDefault="00977679" w:rsidP="00977679">
      <w:pPr>
        <w:spacing w:line="360" w:lineRule="auto"/>
        <w:rPr>
          <w:rFonts w:ascii="Arial" w:hAnsi="Arial"/>
        </w:rPr>
      </w:pPr>
    </w:p>
    <w:p w:rsidR="00977679" w:rsidRPr="00DE41B0" w:rsidRDefault="00977679" w:rsidP="00977679">
      <w:pPr>
        <w:spacing w:line="360" w:lineRule="auto"/>
        <w:rPr>
          <w:rFonts w:ascii="Arial" w:hAnsi="Arial" w:cs="Arial"/>
        </w:rPr>
      </w:pPr>
      <w:r w:rsidRPr="00DE41B0">
        <w:rPr>
          <w:rFonts w:ascii="Arial" w:hAnsi="Arial" w:cs="Arial"/>
        </w:rPr>
        <w:t>Ich wünsche uns all</w:t>
      </w:r>
      <w:r>
        <w:rPr>
          <w:rFonts w:ascii="Arial" w:hAnsi="Arial" w:cs="Arial"/>
        </w:rPr>
        <w:t>en, dass wir auch in schwierigen Zeiten</w:t>
      </w:r>
      <w:r w:rsidR="008827BD">
        <w:rPr>
          <w:rFonts w:ascii="Arial" w:hAnsi="Arial" w:cs="Arial"/>
        </w:rPr>
        <w:t xml:space="preserve"> zusammenstehen</w:t>
      </w:r>
      <w:r w:rsidR="00B85872">
        <w:rPr>
          <w:rFonts w:ascii="Arial" w:hAnsi="Arial" w:cs="Arial"/>
        </w:rPr>
        <w:t xml:space="preserve"> können</w:t>
      </w:r>
      <w:r w:rsidR="008827BD">
        <w:rPr>
          <w:rFonts w:ascii="Arial" w:hAnsi="Arial" w:cs="Arial"/>
        </w:rPr>
        <w:t>,</w:t>
      </w:r>
      <w:r>
        <w:rPr>
          <w:rFonts w:ascii="Arial" w:hAnsi="Arial" w:cs="Arial"/>
        </w:rPr>
        <w:t xml:space="preserve"> stark und zuversichtlich bleiben, dass</w:t>
      </w:r>
      <w:r w:rsidRPr="00DE41B0">
        <w:rPr>
          <w:rFonts w:ascii="Arial" w:hAnsi="Arial" w:cs="Arial"/>
        </w:rPr>
        <w:t xml:space="preserve"> </w:t>
      </w:r>
      <w:r>
        <w:rPr>
          <w:rFonts w:ascii="Arial" w:hAnsi="Arial" w:cs="Arial"/>
        </w:rPr>
        <w:t xml:space="preserve">wir weiterhin entschlossen </w:t>
      </w:r>
      <w:r w:rsidRPr="00DE41B0">
        <w:rPr>
          <w:rFonts w:ascii="Arial" w:hAnsi="Arial" w:cs="Arial"/>
        </w:rPr>
        <w:t>nach Erfolg und Spitzenleistu</w:t>
      </w:r>
      <w:r w:rsidRPr="00DE41B0">
        <w:rPr>
          <w:rFonts w:ascii="Arial" w:hAnsi="Arial" w:cs="Arial"/>
        </w:rPr>
        <w:t>n</w:t>
      </w:r>
      <w:r w:rsidRPr="00DE41B0">
        <w:rPr>
          <w:rFonts w:ascii="Arial" w:hAnsi="Arial" w:cs="Arial"/>
        </w:rPr>
        <w:t>gen</w:t>
      </w:r>
      <w:r>
        <w:rPr>
          <w:rFonts w:ascii="Arial" w:hAnsi="Arial" w:cs="Arial"/>
        </w:rPr>
        <w:t xml:space="preserve"> streben</w:t>
      </w:r>
      <w:r w:rsidR="008827BD">
        <w:rPr>
          <w:rFonts w:ascii="Arial" w:hAnsi="Arial" w:cs="Arial"/>
        </w:rPr>
        <w:t xml:space="preserve"> und dabei die Menschen um uns herum respektieren</w:t>
      </w:r>
      <w:r w:rsidR="00FE2CA7">
        <w:rPr>
          <w:rFonts w:ascii="Arial" w:hAnsi="Arial" w:cs="Arial"/>
        </w:rPr>
        <w:t>.</w:t>
      </w:r>
    </w:p>
    <w:p w:rsidR="00977679" w:rsidRPr="00DE41B0" w:rsidRDefault="00977679" w:rsidP="00977679">
      <w:pPr>
        <w:spacing w:line="360" w:lineRule="auto"/>
        <w:rPr>
          <w:rFonts w:ascii="Arial" w:hAnsi="Arial" w:cs="Arial"/>
        </w:rPr>
      </w:pPr>
      <w:r w:rsidRPr="00DE41B0">
        <w:rPr>
          <w:rFonts w:ascii="Arial" w:hAnsi="Arial" w:cs="Arial"/>
        </w:rPr>
        <w:t>Ich danke Ihnen herzlich für Ihre A</w:t>
      </w:r>
      <w:r>
        <w:rPr>
          <w:rFonts w:ascii="Arial" w:hAnsi="Arial" w:cs="Arial"/>
        </w:rPr>
        <w:t>ufmerksamkeit und wünsche Ihne</w:t>
      </w:r>
      <w:r w:rsidRPr="00DE41B0">
        <w:rPr>
          <w:rFonts w:ascii="Arial" w:hAnsi="Arial" w:cs="Arial"/>
        </w:rPr>
        <w:t xml:space="preserve">n allen </w:t>
      </w:r>
      <w:r w:rsidR="00FE2CA7">
        <w:rPr>
          <w:rFonts w:ascii="Arial" w:hAnsi="Arial" w:cs="Arial"/>
        </w:rPr>
        <w:t>im 2012 Gesun</w:t>
      </w:r>
      <w:r w:rsidR="00FE2CA7">
        <w:rPr>
          <w:rFonts w:ascii="Arial" w:hAnsi="Arial" w:cs="Arial"/>
        </w:rPr>
        <w:t>d</w:t>
      </w:r>
      <w:r w:rsidR="00FE2CA7">
        <w:rPr>
          <w:rFonts w:ascii="Arial" w:hAnsi="Arial" w:cs="Arial"/>
        </w:rPr>
        <w:t>heit, von allem nur</w:t>
      </w:r>
      <w:r w:rsidRPr="00DE41B0">
        <w:rPr>
          <w:rFonts w:ascii="Arial" w:hAnsi="Arial" w:cs="Arial"/>
        </w:rPr>
        <w:t xml:space="preserve"> da</w:t>
      </w:r>
      <w:r>
        <w:rPr>
          <w:rFonts w:ascii="Arial" w:hAnsi="Arial" w:cs="Arial"/>
        </w:rPr>
        <w:t xml:space="preserve">s Beste und viel Erfolg – und </w:t>
      </w:r>
      <w:r w:rsidR="008827BD">
        <w:rPr>
          <w:rFonts w:ascii="Arial" w:hAnsi="Arial" w:cs="Arial"/>
        </w:rPr>
        <w:t xml:space="preserve">darf Sie jetzt </w:t>
      </w:r>
      <w:r w:rsidR="00FE2CA7">
        <w:rPr>
          <w:rFonts w:ascii="Arial" w:hAnsi="Arial" w:cs="Arial"/>
        </w:rPr>
        <w:t xml:space="preserve">herzlich </w:t>
      </w:r>
      <w:r w:rsidR="008827BD">
        <w:rPr>
          <w:rFonts w:ascii="Arial" w:hAnsi="Arial" w:cs="Arial"/>
        </w:rPr>
        <w:t xml:space="preserve">einladen zu einem </w:t>
      </w:r>
      <w:r w:rsidRPr="00DE41B0">
        <w:rPr>
          <w:rFonts w:ascii="Arial" w:hAnsi="Arial" w:cs="Arial"/>
        </w:rPr>
        <w:t>anregenden Neujahrsapéro!</w:t>
      </w:r>
      <w:r>
        <w:rPr>
          <w:rFonts w:ascii="Arial" w:hAnsi="Arial" w:cs="Arial"/>
        </w:rPr>
        <w:t xml:space="preserve"> </w:t>
      </w:r>
    </w:p>
    <w:p w:rsidR="00977679" w:rsidRPr="00F01B75" w:rsidRDefault="00977679" w:rsidP="00977679">
      <w:pPr>
        <w:spacing w:line="360" w:lineRule="auto"/>
        <w:rPr>
          <w:rFonts w:ascii="Arial" w:hAnsi="Arial"/>
        </w:rPr>
      </w:pPr>
    </w:p>
    <w:sectPr w:rsidR="00977679" w:rsidRPr="00F01B75" w:rsidSect="00F16E22">
      <w:pgSz w:w="11900" w:h="16840"/>
      <w:pgMar w:top="1134" w:right="851"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825DC"/>
    <w:multiLevelType w:val="hybridMultilevel"/>
    <w:tmpl w:val="2C46DC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stylePaneSortMethod w:val="0000"/>
  <w:defaultTabStop w:val="708"/>
  <w:autoHyphenation/>
  <w:hyphenationZone w:val="142"/>
  <w:drawingGridHorizontalSpacing w:val="360"/>
  <w:drawingGridVerticalSpacing w:val="360"/>
  <w:displayHorizontalDrawingGridEvery w:val="0"/>
  <w:displayVerticalDrawingGridEvery w:val="0"/>
  <w:characterSpacingControl w:val="doNotCompress"/>
  <w:compat/>
  <w:rsids>
    <w:rsidRoot w:val="005371A3"/>
    <w:rsid w:val="00002943"/>
    <w:rsid w:val="00064E8E"/>
    <w:rsid w:val="00113481"/>
    <w:rsid w:val="0023548D"/>
    <w:rsid w:val="002A4C6F"/>
    <w:rsid w:val="002C15C8"/>
    <w:rsid w:val="00372379"/>
    <w:rsid w:val="003A6001"/>
    <w:rsid w:val="00434FB9"/>
    <w:rsid w:val="00506250"/>
    <w:rsid w:val="005371A3"/>
    <w:rsid w:val="00596AFF"/>
    <w:rsid w:val="005D1478"/>
    <w:rsid w:val="007B5D97"/>
    <w:rsid w:val="00810A6F"/>
    <w:rsid w:val="00871D41"/>
    <w:rsid w:val="008827BD"/>
    <w:rsid w:val="00977679"/>
    <w:rsid w:val="009A1828"/>
    <w:rsid w:val="00A4355D"/>
    <w:rsid w:val="00A84EF7"/>
    <w:rsid w:val="00AC0AD1"/>
    <w:rsid w:val="00B85872"/>
    <w:rsid w:val="00BB3202"/>
    <w:rsid w:val="00D16619"/>
    <w:rsid w:val="00D32A20"/>
    <w:rsid w:val="00D3793D"/>
    <w:rsid w:val="00D5415B"/>
    <w:rsid w:val="00D649EA"/>
    <w:rsid w:val="00E60757"/>
    <w:rsid w:val="00F16E22"/>
    <w:rsid w:val="00F408A3"/>
    <w:rsid w:val="00FE2CA7"/>
  </w:rsids>
  <m:mathPr>
    <m:mathFont m:val="Cambria Math"/>
    <m:brkBin m:val="before"/>
    <m:brkBinSub m:val="--"/>
    <m:smallFrac m:val="off"/>
    <m:dispDef m:val="of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879BC"/>
    <w:rPr>
      <w:sz w:val="24"/>
      <w:szCs w:val="24"/>
      <w:lang w:val="de-DE"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12387</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PFISTERER  SEFAG AG</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Näf</dc:creator>
  <cp:lastModifiedBy>Wicki</cp:lastModifiedBy>
  <cp:revision>2</cp:revision>
  <dcterms:created xsi:type="dcterms:W3CDTF">2012-01-03T08:17:00Z</dcterms:created>
  <dcterms:modified xsi:type="dcterms:W3CDTF">2012-01-03T08:17:00Z</dcterms:modified>
</cp:coreProperties>
</file>